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E8" w:rsidRPr="00F112E8" w:rsidRDefault="00B303C7" w:rsidP="00480952">
      <w:pPr>
        <w:pStyle w:val="Title"/>
        <w:spacing w:before="0"/>
        <w:ind w:left="0" w:right="0"/>
        <w:rPr>
          <w:spacing w:val="8"/>
          <w:sz w:val="28"/>
          <w:szCs w:val="28"/>
        </w:rPr>
      </w:pPr>
      <w:r w:rsidRPr="00F112E8">
        <w:rPr>
          <w:sz w:val="28"/>
          <w:szCs w:val="28"/>
        </w:rPr>
        <w:t>Implikasi</w:t>
      </w:r>
      <w:r w:rsidR="00F112E8" w:rsidRPr="00F112E8">
        <w:rPr>
          <w:spacing w:val="9"/>
          <w:sz w:val="28"/>
          <w:szCs w:val="28"/>
        </w:rPr>
        <w:t xml:space="preserve"> </w:t>
      </w:r>
      <w:r w:rsidRPr="00F112E8">
        <w:rPr>
          <w:sz w:val="28"/>
          <w:szCs w:val="28"/>
        </w:rPr>
        <w:t>Hukum</w:t>
      </w:r>
      <w:r w:rsidR="00F112E8" w:rsidRPr="00F112E8">
        <w:rPr>
          <w:spacing w:val="9"/>
          <w:sz w:val="28"/>
          <w:szCs w:val="28"/>
        </w:rPr>
        <w:t xml:space="preserve"> </w:t>
      </w:r>
      <w:r w:rsidRPr="00F112E8">
        <w:rPr>
          <w:sz w:val="28"/>
          <w:szCs w:val="28"/>
        </w:rPr>
        <w:t>Praktik</w:t>
      </w:r>
      <w:r w:rsidR="00F112E8" w:rsidRPr="00F112E8">
        <w:rPr>
          <w:spacing w:val="8"/>
          <w:sz w:val="28"/>
          <w:szCs w:val="28"/>
        </w:rPr>
        <w:t xml:space="preserve"> </w:t>
      </w:r>
      <w:r w:rsidRPr="00F112E8">
        <w:rPr>
          <w:sz w:val="28"/>
          <w:szCs w:val="28"/>
        </w:rPr>
        <w:t>Investasi</w:t>
      </w:r>
      <w:r w:rsidR="00F112E8" w:rsidRPr="00F112E8">
        <w:rPr>
          <w:spacing w:val="10"/>
          <w:sz w:val="28"/>
          <w:szCs w:val="28"/>
        </w:rPr>
        <w:t xml:space="preserve"> </w:t>
      </w:r>
      <w:r w:rsidRPr="00F112E8">
        <w:rPr>
          <w:sz w:val="28"/>
          <w:szCs w:val="28"/>
        </w:rPr>
        <w:t>Asing</w:t>
      </w:r>
      <w:r w:rsidR="00F112E8" w:rsidRPr="00F112E8">
        <w:rPr>
          <w:spacing w:val="9"/>
          <w:sz w:val="28"/>
          <w:szCs w:val="28"/>
        </w:rPr>
        <w:t xml:space="preserve"> </w:t>
      </w:r>
      <w:r w:rsidRPr="00F112E8">
        <w:rPr>
          <w:sz w:val="28"/>
          <w:szCs w:val="28"/>
        </w:rPr>
        <w:t>Yang</w:t>
      </w:r>
      <w:r w:rsidR="00F112E8" w:rsidRPr="00F112E8">
        <w:rPr>
          <w:spacing w:val="12"/>
          <w:sz w:val="28"/>
          <w:szCs w:val="28"/>
        </w:rPr>
        <w:t xml:space="preserve"> </w:t>
      </w:r>
      <w:r w:rsidRPr="00F112E8">
        <w:rPr>
          <w:sz w:val="28"/>
          <w:szCs w:val="28"/>
        </w:rPr>
        <w:t>Berkaitan</w:t>
      </w:r>
    </w:p>
    <w:p w:rsidR="005E4BA2" w:rsidRPr="00F112E8" w:rsidRDefault="00B303C7" w:rsidP="00480952">
      <w:pPr>
        <w:pStyle w:val="Title"/>
        <w:spacing w:before="0"/>
        <w:ind w:left="0" w:right="0"/>
        <w:rPr>
          <w:sz w:val="24"/>
          <w:szCs w:val="24"/>
        </w:rPr>
      </w:pPr>
      <w:r w:rsidRPr="00F112E8">
        <w:rPr>
          <w:sz w:val="28"/>
          <w:szCs w:val="28"/>
        </w:rPr>
        <w:t>Dengan</w:t>
      </w:r>
      <w:r w:rsidR="00F112E8" w:rsidRPr="00F112E8">
        <w:rPr>
          <w:spacing w:val="8"/>
          <w:sz w:val="28"/>
          <w:szCs w:val="28"/>
        </w:rPr>
        <w:t xml:space="preserve"> </w:t>
      </w:r>
      <w:r w:rsidRPr="00F112E8">
        <w:rPr>
          <w:sz w:val="28"/>
          <w:szCs w:val="28"/>
        </w:rPr>
        <w:t>Alih</w:t>
      </w:r>
      <w:r w:rsidR="00F112E8" w:rsidRPr="00F112E8">
        <w:rPr>
          <w:spacing w:val="-62"/>
          <w:sz w:val="28"/>
          <w:szCs w:val="28"/>
        </w:rPr>
        <w:t xml:space="preserve"> </w:t>
      </w:r>
      <w:r w:rsidRPr="00F112E8">
        <w:rPr>
          <w:sz w:val="28"/>
          <w:szCs w:val="28"/>
        </w:rPr>
        <w:t>Teknologi</w:t>
      </w:r>
      <w:r w:rsidR="00F112E8" w:rsidRPr="00F112E8">
        <w:rPr>
          <w:spacing w:val="1"/>
          <w:sz w:val="28"/>
          <w:szCs w:val="28"/>
        </w:rPr>
        <w:t xml:space="preserve"> </w:t>
      </w:r>
      <w:r w:rsidRPr="00F112E8">
        <w:rPr>
          <w:sz w:val="28"/>
          <w:szCs w:val="28"/>
        </w:rPr>
        <w:t>Dalam</w:t>
      </w:r>
      <w:r w:rsidR="00F112E8" w:rsidRPr="00F112E8">
        <w:rPr>
          <w:sz w:val="28"/>
          <w:szCs w:val="28"/>
        </w:rPr>
        <w:t xml:space="preserve"> </w:t>
      </w:r>
      <w:r w:rsidRPr="00F112E8">
        <w:rPr>
          <w:sz w:val="28"/>
          <w:szCs w:val="28"/>
        </w:rPr>
        <w:t>Rezim</w:t>
      </w:r>
      <w:r w:rsidR="00F112E8" w:rsidRPr="00F112E8">
        <w:rPr>
          <w:spacing w:val="3"/>
          <w:sz w:val="28"/>
          <w:szCs w:val="28"/>
        </w:rPr>
        <w:t xml:space="preserve"> </w:t>
      </w:r>
      <w:r w:rsidRPr="00F112E8">
        <w:rPr>
          <w:sz w:val="28"/>
          <w:szCs w:val="28"/>
        </w:rPr>
        <w:t>Paten</w:t>
      </w:r>
    </w:p>
    <w:p w:rsidR="005E4BA2" w:rsidRPr="00F112E8" w:rsidRDefault="005E4BA2" w:rsidP="00480952">
      <w:pPr>
        <w:pStyle w:val="BodyText"/>
        <w:jc w:val="center"/>
        <w:rPr>
          <w:b/>
          <w:sz w:val="24"/>
          <w:szCs w:val="24"/>
        </w:rPr>
      </w:pPr>
    </w:p>
    <w:p w:rsidR="005E4BA2" w:rsidRPr="00F112E8" w:rsidRDefault="00B303C7" w:rsidP="00480952">
      <w:pPr>
        <w:jc w:val="center"/>
        <w:rPr>
          <w:b/>
          <w:sz w:val="24"/>
          <w:szCs w:val="24"/>
        </w:rPr>
      </w:pPr>
      <w:r w:rsidRPr="00F112E8">
        <w:rPr>
          <w:b/>
          <w:sz w:val="24"/>
          <w:szCs w:val="24"/>
        </w:rPr>
        <w:t>Rintus</w:t>
      </w:r>
      <w:r w:rsidR="00F112E8" w:rsidRPr="00F112E8">
        <w:rPr>
          <w:b/>
          <w:spacing w:val="14"/>
          <w:sz w:val="24"/>
          <w:szCs w:val="24"/>
        </w:rPr>
        <w:t xml:space="preserve"> </w:t>
      </w:r>
      <w:r w:rsidRPr="00F112E8">
        <w:rPr>
          <w:b/>
          <w:sz w:val="24"/>
          <w:szCs w:val="24"/>
        </w:rPr>
        <w:t>Leonardo</w:t>
      </w:r>
      <w:r w:rsidR="00F112E8" w:rsidRPr="00F112E8">
        <w:rPr>
          <w:b/>
          <w:spacing w:val="15"/>
          <w:sz w:val="24"/>
          <w:szCs w:val="24"/>
        </w:rPr>
        <w:t xml:space="preserve"> </w:t>
      </w:r>
      <w:r w:rsidRPr="00F112E8">
        <w:rPr>
          <w:b/>
          <w:sz w:val="24"/>
          <w:szCs w:val="24"/>
        </w:rPr>
        <w:t>T</w:t>
      </w:r>
      <w:r w:rsidR="00F112E8" w:rsidRPr="00F112E8">
        <w:rPr>
          <w:b/>
          <w:spacing w:val="14"/>
          <w:sz w:val="24"/>
          <w:szCs w:val="24"/>
        </w:rPr>
        <w:t xml:space="preserve"> </w:t>
      </w:r>
      <w:r w:rsidRPr="00F112E8">
        <w:rPr>
          <w:b/>
          <w:sz w:val="24"/>
          <w:szCs w:val="24"/>
        </w:rPr>
        <w:t>Sibero</w:t>
      </w:r>
    </w:p>
    <w:p w:rsidR="005E4BA2" w:rsidRPr="00F112E8" w:rsidRDefault="00B303C7" w:rsidP="00480952">
      <w:pPr>
        <w:jc w:val="center"/>
        <w:rPr>
          <w:sz w:val="24"/>
          <w:szCs w:val="24"/>
        </w:rPr>
      </w:pPr>
      <w:r w:rsidRPr="00F112E8">
        <w:rPr>
          <w:sz w:val="24"/>
          <w:szCs w:val="24"/>
        </w:rPr>
        <w:t>Hukum</w:t>
      </w:r>
      <w:r w:rsidR="00F112E8" w:rsidRP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Ekonomi,</w:t>
      </w:r>
      <w:r w:rsidR="00F112E8" w:rsidRP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Universitas</w:t>
      </w:r>
      <w:r w:rsidR="00F112E8" w:rsidRP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</w:p>
    <w:p w:rsidR="005E4BA2" w:rsidRPr="00F112E8" w:rsidRDefault="00B303C7" w:rsidP="00480952">
      <w:pPr>
        <w:jc w:val="center"/>
        <w:rPr>
          <w:i/>
          <w:sz w:val="20"/>
          <w:szCs w:val="20"/>
        </w:rPr>
      </w:pPr>
      <w:r w:rsidRPr="00F112E8">
        <w:rPr>
          <w:i/>
          <w:sz w:val="20"/>
          <w:szCs w:val="20"/>
        </w:rPr>
        <w:t>*E</w:t>
      </w:r>
      <w:r w:rsidR="00F112E8" w:rsidRPr="00F112E8">
        <w:rPr>
          <w:i/>
          <w:sz w:val="20"/>
          <w:szCs w:val="20"/>
        </w:rPr>
        <w:t>-</w:t>
      </w:r>
      <w:r w:rsidRPr="00F112E8">
        <w:rPr>
          <w:i/>
          <w:sz w:val="20"/>
          <w:szCs w:val="20"/>
        </w:rPr>
        <w:t>mail</w:t>
      </w:r>
      <w:r w:rsidRPr="00F112E8">
        <w:rPr>
          <w:sz w:val="20"/>
          <w:szCs w:val="20"/>
        </w:rPr>
        <w:t>:</w:t>
      </w:r>
      <w:r w:rsidR="00F112E8" w:rsidRPr="00F112E8">
        <w:rPr>
          <w:spacing w:val="41"/>
          <w:sz w:val="20"/>
          <w:szCs w:val="20"/>
        </w:rPr>
        <w:t xml:space="preserve"> </w:t>
      </w:r>
      <w:hyperlink r:id="rId9">
        <w:r w:rsidRPr="00F112E8">
          <w:rPr>
            <w:color w:val="0000FF"/>
            <w:sz w:val="20"/>
            <w:szCs w:val="20"/>
            <w:u w:val="single" w:color="0000FF"/>
          </w:rPr>
          <w:t>Rintusleonardo17@gmail.com</w:t>
        </w:r>
      </w:hyperlink>
    </w:p>
    <w:p w:rsidR="005E4BA2" w:rsidRPr="00F112E8" w:rsidRDefault="005E4BA2" w:rsidP="00480952">
      <w:pPr>
        <w:pStyle w:val="BodyText"/>
        <w:jc w:val="both"/>
        <w:rPr>
          <w:sz w:val="20"/>
          <w:szCs w:val="20"/>
        </w:rPr>
      </w:pPr>
    </w:p>
    <w:p w:rsidR="00F112E8" w:rsidRPr="00F112E8" w:rsidRDefault="00F112E8" w:rsidP="00480952">
      <w:pPr>
        <w:pStyle w:val="BodyText"/>
        <w:jc w:val="both"/>
        <w:rPr>
          <w:sz w:val="20"/>
          <w:szCs w:val="20"/>
        </w:rPr>
      </w:pPr>
    </w:p>
    <w:p w:rsidR="005E4BA2" w:rsidRPr="00F112E8" w:rsidRDefault="00F112E8" w:rsidP="00480952">
      <w:pPr>
        <w:jc w:val="both"/>
        <w:rPr>
          <w:i/>
          <w:sz w:val="20"/>
          <w:szCs w:val="20"/>
        </w:rPr>
      </w:pPr>
      <w:r w:rsidRPr="00F112E8">
        <w:rPr>
          <w:b/>
          <w:i/>
          <w:w w:val="105"/>
          <w:sz w:val="20"/>
          <w:szCs w:val="20"/>
        </w:rPr>
        <w:t xml:space="preserve">Abstract: </w:t>
      </w:r>
      <w:r w:rsidR="00B303C7" w:rsidRPr="00F112E8">
        <w:rPr>
          <w:i/>
          <w:w w:val="105"/>
          <w:sz w:val="20"/>
          <w:szCs w:val="20"/>
        </w:rPr>
        <w:t>The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problem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of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technology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transfer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a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problem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that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always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faced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by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developing</w:t>
      </w:r>
      <w:r w:rsidRPr="00F112E8">
        <w:rPr>
          <w:i/>
          <w:spacing w:val="1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countries,</w:t>
      </w:r>
      <w:r w:rsidRPr="00F112E8">
        <w:rPr>
          <w:i/>
          <w:spacing w:val="-10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including</w:t>
      </w:r>
      <w:r w:rsidRPr="00F112E8">
        <w:rPr>
          <w:i/>
          <w:spacing w:val="-11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Indonesia.</w:t>
      </w:r>
      <w:r w:rsidRPr="00F112E8">
        <w:rPr>
          <w:i/>
          <w:spacing w:val="-10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Because</w:t>
      </w:r>
      <w:r w:rsidRPr="00F112E8">
        <w:rPr>
          <w:i/>
          <w:spacing w:val="-8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Indonesia</w:t>
      </w:r>
      <w:r w:rsidRPr="00F112E8">
        <w:rPr>
          <w:i/>
          <w:spacing w:val="-10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has</w:t>
      </w:r>
      <w:r w:rsidRPr="00F112E8">
        <w:rPr>
          <w:i/>
          <w:spacing w:val="-7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directed</w:t>
      </w:r>
      <w:r w:rsidRPr="00F112E8">
        <w:rPr>
          <w:i/>
          <w:spacing w:val="-10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its</w:t>
      </w:r>
      <w:r w:rsidRPr="00F112E8">
        <w:rPr>
          <w:i/>
          <w:spacing w:val="-7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economic</w:t>
      </w:r>
      <w:r w:rsidRPr="00F112E8">
        <w:rPr>
          <w:i/>
          <w:spacing w:val="-10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development</w:t>
      </w:r>
      <w:r w:rsidRPr="00F112E8">
        <w:rPr>
          <w:i/>
          <w:spacing w:val="-7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by</w:t>
      </w:r>
      <w:r w:rsidRPr="00F112E8">
        <w:rPr>
          <w:i/>
          <w:spacing w:val="-11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focusing</w:t>
      </w:r>
      <w:r w:rsidRPr="00F112E8">
        <w:rPr>
          <w:i/>
          <w:spacing w:val="-51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on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the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industrial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sector,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until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the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industrial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sector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becomes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the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backbone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of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the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national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economy.</w:t>
      </w:r>
      <w:r w:rsidRPr="00F112E8">
        <w:rPr>
          <w:i/>
          <w:spacing w:val="1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This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study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aims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to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determine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the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forms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of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technology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transfer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investment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and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the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procedures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for</w:t>
      </w:r>
      <w:r w:rsidRPr="00F112E8">
        <w:rPr>
          <w:i/>
          <w:spacing w:val="1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transferring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technology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investment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activities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Indonesia.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The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method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used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this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research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is</w:t>
      </w:r>
      <w:r w:rsidRPr="00F112E8">
        <w:rPr>
          <w:i/>
          <w:spacing w:val="1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normative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juridical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to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analyze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legal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issues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contained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laws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and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regulations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related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to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the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problem</w:t>
      </w:r>
      <w:r w:rsidRPr="00F112E8">
        <w:rPr>
          <w:i/>
          <w:spacing w:val="1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under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study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with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qualitative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analysis.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The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results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show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that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foreign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investment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and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technology</w:t>
      </w:r>
      <w:r w:rsidRPr="00F112E8">
        <w:rPr>
          <w:i/>
          <w:spacing w:val="1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transfer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are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two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things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that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cannot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be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separated.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Technology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transfer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or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what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often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referred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to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as</w:t>
      </w:r>
      <w:r w:rsidRPr="00F112E8">
        <w:rPr>
          <w:i/>
          <w:spacing w:val="1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technology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transfer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includes,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products,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production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processes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and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machines.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Technology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transfer</w:t>
      </w:r>
      <w:r w:rsidRPr="00F112E8">
        <w:rPr>
          <w:i/>
          <w:spacing w:val="1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procedures</w:t>
      </w:r>
      <w:r w:rsidRPr="00F112E8">
        <w:rPr>
          <w:i/>
          <w:spacing w:val="-8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can</w:t>
      </w:r>
      <w:r w:rsidRPr="00F112E8">
        <w:rPr>
          <w:i/>
          <w:spacing w:val="-4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be</w:t>
      </w:r>
      <w:r w:rsidRPr="00F112E8">
        <w:rPr>
          <w:i/>
          <w:spacing w:val="-9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carried</w:t>
      </w:r>
      <w:r w:rsidRPr="00F112E8">
        <w:rPr>
          <w:i/>
          <w:spacing w:val="-4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out</w:t>
      </w:r>
      <w:r w:rsidRPr="00F112E8">
        <w:rPr>
          <w:i/>
          <w:spacing w:val="-6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by</w:t>
      </w:r>
      <w:r w:rsidRPr="00F112E8">
        <w:rPr>
          <w:i/>
          <w:spacing w:val="-7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hiring</w:t>
      </w:r>
      <w:r w:rsidRPr="00F112E8">
        <w:rPr>
          <w:i/>
          <w:spacing w:val="-6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foreign</w:t>
      </w:r>
      <w:r w:rsidRPr="00F112E8">
        <w:rPr>
          <w:i/>
          <w:spacing w:val="-8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experts</w:t>
      </w:r>
      <w:r w:rsidRPr="00F112E8">
        <w:rPr>
          <w:i/>
          <w:spacing w:val="-6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individually,</w:t>
      </w:r>
      <w:r w:rsidRPr="00F112E8">
        <w:rPr>
          <w:i/>
          <w:spacing w:val="-6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providing</w:t>
      </w:r>
      <w:r w:rsidRPr="00F112E8">
        <w:rPr>
          <w:i/>
          <w:spacing w:val="-4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supplies</w:t>
      </w:r>
      <w:r w:rsidRPr="00F112E8">
        <w:rPr>
          <w:i/>
          <w:spacing w:val="-8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of</w:t>
      </w:r>
      <w:r w:rsidRPr="00F112E8">
        <w:rPr>
          <w:i/>
          <w:spacing w:val="-4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machinery</w:t>
      </w:r>
      <w:r w:rsidRPr="00F112E8">
        <w:rPr>
          <w:i/>
          <w:spacing w:val="-50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and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other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equipment.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Legal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implications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technology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transfer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can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occur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various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forms,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such</w:t>
      </w:r>
      <w:r w:rsidRPr="00F112E8">
        <w:rPr>
          <w:i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as</w:t>
      </w:r>
      <w:r w:rsidRPr="00F112E8">
        <w:rPr>
          <w:i/>
          <w:spacing w:val="1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license</w:t>
      </w:r>
      <w:r w:rsidRPr="00F112E8">
        <w:rPr>
          <w:i/>
          <w:spacing w:val="-8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agreements</w:t>
      </w:r>
      <w:r w:rsidRPr="00F112E8">
        <w:rPr>
          <w:i/>
          <w:spacing w:val="-4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in</w:t>
      </w:r>
      <w:r w:rsidRPr="00F112E8">
        <w:rPr>
          <w:i/>
          <w:spacing w:val="-3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technology,</w:t>
      </w:r>
      <w:r w:rsidRPr="00F112E8">
        <w:rPr>
          <w:i/>
          <w:spacing w:val="-7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technology</w:t>
      </w:r>
      <w:r w:rsidRPr="00F112E8">
        <w:rPr>
          <w:i/>
          <w:spacing w:val="-7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owners</w:t>
      </w:r>
      <w:r w:rsidRPr="00F112E8">
        <w:rPr>
          <w:i/>
          <w:spacing w:val="-4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can</w:t>
      </w:r>
      <w:r w:rsidRPr="00F112E8">
        <w:rPr>
          <w:i/>
          <w:spacing w:val="-9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facilitate</w:t>
      </w:r>
      <w:r w:rsidRPr="00F112E8">
        <w:rPr>
          <w:i/>
          <w:spacing w:val="-7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technology</w:t>
      </w:r>
      <w:r w:rsidRPr="00F112E8">
        <w:rPr>
          <w:i/>
          <w:spacing w:val="-7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by</w:t>
      </w:r>
      <w:r w:rsidRPr="00F112E8">
        <w:rPr>
          <w:i/>
          <w:spacing w:val="-7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giving</w:t>
      </w:r>
      <w:r w:rsidRPr="00F112E8">
        <w:rPr>
          <w:i/>
          <w:spacing w:val="-7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rights</w:t>
      </w:r>
      <w:r w:rsidRPr="00F112E8">
        <w:rPr>
          <w:i/>
          <w:spacing w:val="-6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to</w:t>
      </w:r>
      <w:r w:rsidRPr="00F112E8">
        <w:rPr>
          <w:i/>
          <w:spacing w:val="-6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any</w:t>
      </w:r>
      <w:r w:rsidRPr="00F112E8">
        <w:rPr>
          <w:i/>
          <w:spacing w:val="-50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person</w:t>
      </w:r>
      <w:r w:rsidRPr="00F112E8">
        <w:rPr>
          <w:i/>
          <w:spacing w:val="-5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/</w:t>
      </w:r>
      <w:r w:rsidRPr="00F112E8">
        <w:rPr>
          <w:i/>
          <w:spacing w:val="-6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entity</w:t>
      </w:r>
      <w:r w:rsidRPr="00F112E8">
        <w:rPr>
          <w:i/>
          <w:spacing w:val="-7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to</w:t>
      </w:r>
      <w:r w:rsidRPr="00F112E8">
        <w:rPr>
          <w:i/>
          <w:spacing w:val="-6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implement</w:t>
      </w:r>
      <w:r w:rsidRPr="00F112E8">
        <w:rPr>
          <w:i/>
          <w:spacing w:val="-8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technology</w:t>
      </w:r>
      <w:r w:rsidRPr="00F112E8">
        <w:rPr>
          <w:i/>
          <w:spacing w:val="-9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with</w:t>
      </w:r>
      <w:r w:rsidRPr="00F112E8">
        <w:rPr>
          <w:i/>
          <w:spacing w:val="-8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licenses,</w:t>
      </w:r>
      <w:r w:rsidRPr="00F112E8">
        <w:rPr>
          <w:i/>
          <w:spacing w:val="-3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expertise</w:t>
      </w:r>
      <w:r w:rsidRPr="00F112E8">
        <w:rPr>
          <w:i/>
          <w:spacing w:val="-7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and</w:t>
      </w:r>
      <w:r w:rsidRPr="00F112E8">
        <w:rPr>
          <w:i/>
          <w:spacing w:val="-6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technological</w:t>
      </w:r>
      <w:r w:rsidRPr="00F112E8">
        <w:rPr>
          <w:i/>
          <w:spacing w:val="-6"/>
          <w:w w:val="105"/>
          <w:sz w:val="20"/>
          <w:szCs w:val="20"/>
        </w:rPr>
        <w:t xml:space="preserve"> </w:t>
      </w:r>
      <w:r w:rsidR="00B303C7" w:rsidRPr="00F112E8">
        <w:rPr>
          <w:i/>
          <w:w w:val="105"/>
          <w:sz w:val="20"/>
          <w:szCs w:val="20"/>
        </w:rPr>
        <w:t>assistance.</w:t>
      </w:r>
    </w:p>
    <w:p w:rsidR="005E4BA2" w:rsidRPr="00F112E8" w:rsidRDefault="005E4BA2" w:rsidP="00480952">
      <w:pPr>
        <w:pStyle w:val="BodyText"/>
        <w:jc w:val="both"/>
        <w:rPr>
          <w:i/>
          <w:sz w:val="20"/>
          <w:szCs w:val="20"/>
        </w:rPr>
      </w:pPr>
    </w:p>
    <w:p w:rsidR="005E4BA2" w:rsidRPr="00F112E8" w:rsidRDefault="00B303C7" w:rsidP="00480952">
      <w:pPr>
        <w:jc w:val="both"/>
        <w:rPr>
          <w:i/>
          <w:sz w:val="20"/>
          <w:szCs w:val="20"/>
        </w:rPr>
      </w:pPr>
      <w:r w:rsidRPr="00F112E8">
        <w:rPr>
          <w:b/>
          <w:i/>
          <w:sz w:val="20"/>
          <w:szCs w:val="20"/>
        </w:rPr>
        <w:t>Keywords</w:t>
      </w:r>
      <w:r w:rsidRPr="00F112E8">
        <w:rPr>
          <w:i/>
          <w:sz w:val="20"/>
          <w:szCs w:val="20"/>
        </w:rPr>
        <w:t>:</w:t>
      </w:r>
      <w:r w:rsidR="00F112E8" w:rsidRPr="00F112E8">
        <w:rPr>
          <w:i/>
          <w:spacing w:val="19"/>
          <w:sz w:val="20"/>
          <w:szCs w:val="20"/>
        </w:rPr>
        <w:t xml:space="preserve"> </w:t>
      </w:r>
      <w:r w:rsidRPr="00F112E8">
        <w:rPr>
          <w:i/>
          <w:sz w:val="20"/>
          <w:szCs w:val="20"/>
        </w:rPr>
        <w:t>Technology</w:t>
      </w:r>
      <w:r w:rsidR="00F112E8" w:rsidRPr="00F112E8">
        <w:rPr>
          <w:i/>
          <w:spacing w:val="13"/>
          <w:sz w:val="20"/>
          <w:szCs w:val="20"/>
        </w:rPr>
        <w:t xml:space="preserve"> </w:t>
      </w:r>
      <w:r w:rsidRPr="00F112E8">
        <w:rPr>
          <w:i/>
          <w:sz w:val="20"/>
          <w:szCs w:val="20"/>
        </w:rPr>
        <w:t>Transfer;</w:t>
      </w:r>
      <w:r w:rsidR="00F112E8" w:rsidRPr="00F112E8">
        <w:rPr>
          <w:i/>
          <w:spacing w:val="23"/>
          <w:sz w:val="20"/>
          <w:szCs w:val="20"/>
        </w:rPr>
        <w:t xml:space="preserve"> </w:t>
      </w:r>
      <w:r w:rsidRPr="00F112E8">
        <w:rPr>
          <w:i/>
          <w:sz w:val="20"/>
          <w:szCs w:val="20"/>
        </w:rPr>
        <w:t>Foreign</w:t>
      </w:r>
      <w:r w:rsidR="00F112E8" w:rsidRPr="00F112E8">
        <w:rPr>
          <w:i/>
          <w:spacing w:val="17"/>
          <w:sz w:val="20"/>
          <w:szCs w:val="20"/>
        </w:rPr>
        <w:t xml:space="preserve"> </w:t>
      </w:r>
      <w:r w:rsidRPr="00F112E8">
        <w:rPr>
          <w:i/>
          <w:sz w:val="20"/>
          <w:szCs w:val="20"/>
        </w:rPr>
        <w:t>Investment;</w:t>
      </w:r>
      <w:r w:rsidR="00F112E8" w:rsidRPr="00F112E8">
        <w:rPr>
          <w:i/>
          <w:spacing w:val="22"/>
          <w:sz w:val="20"/>
          <w:szCs w:val="20"/>
        </w:rPr>
        <w:t xml:space="preserve"> </w:t>
      </w:r>
      <w:r w:rsidRPr="00F112E8">
        <w:rPr>
          <w:i/>
          <w:sz w:val="20"/>
          <w:szCs w:val="20"/>
        </w:rPr>
        <w:t>Patent</w:t>
      </w:r>
      <w:r w:rsidR="00F112E8" w:rsidRPr="00F112E8">
        <w:rPr>
          <w:i/>
          <w:spacing w:val="21"/>
          <w:sz w:val="20"/>
          <w:szCs w:val="20"/>
        </w:rPr>
        <w:t xml:space="preserve"> </w:t>
      </w:r>
      <w:r w:rsidRPr="00F112E8">
        <w:rPr>
          <w:i/>
          <w:sz w:val="20"/>
          <w:szCs w:val="20"/>
        </w:rPr>
        <w:t>Regime</w:t>
      </w:r>
    </w:p>
    <w:p w:rsidR="005E4BA2" w:rsidRPr="00F112E8" w:rsidRDefault="005E4BA2" w:rsidP="00480952">
      <w:pPr>
        <w:pStyle w:val="BodyText"/>
        <w:jc w:val="both"/>
        <w:rPr>
          <w:i/>
          <w:sz w:val="20"/>
          <w:szCs w:val="20"/>
        </w:rPr>
      </w:pPr>
    </w:p>
    <w:p w:rsidR="005E4BA2" w:rsidRPr="00F112E8" w:rsidRDefault="00F112E8" w:rsidP="00480952">
      <w:pPr>
        <w:jc w:val="both"/>
        <w:rPr>
          <w:sz w:val="20"/>
          <w:szCs w:val="20"/>
        </w:rPr>
      </w:pPr>
      <w:r>
        <w:rPr>
          <w:b/>
          <w:w w:val="105"/>
          <w:sz w:val="20"/>
          <w:szCs w:val="20"/>
        </w:rPr>
        <w:t>Abstrak:</w:t>
      </w:r>
      <w:r w:rsidRPr="00F112E8">
        <w:rPr>
          <w:b/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Masalah</w:t>
      </w:r>
      <w:r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alih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teknologi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merupakan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masalah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yang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selalu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dihadapi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oleh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negara-negara</w:t>
      </w:r>
      <w:r w:rsidRPr="00F112E8">
        <w:rPr>
          <w:spacing w:val="-50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berkembang,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termasuk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Indonesia.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Karena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Indonesia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telah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mengarahkan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pembangunan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ekonominya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dengan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menitikberatkan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pada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sektor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industri,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hingga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sektor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industri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menjadi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tulang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punggung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perekonomian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nasional.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Penelitian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ini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bertujuan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untuk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mengetahui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bentuk-bentuk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alih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teknologi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dalam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penanaman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modal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tata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cara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alih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teknologi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dalam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kegiatan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penanaman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modal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di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Indonesia.</w:t>
      </w:r>
      <w:r w:rsidRPr="00F112E8">
        <w:rPr>
          <w:spacing w:val="-50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Metode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yang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digunakan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dalam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penelitian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ini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adalah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yuridis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normatif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untuk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menganalisis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permasalahan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hukum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yang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terdapat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dalam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peraturan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perundang-undangan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yang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berkaitan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dengan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masalah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yang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diteliti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dengan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analisis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kualitatif.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Hasil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penelitian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menunjukkan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bahwa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penanaman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modal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asing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alih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teknologi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merupakan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dua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hal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yang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tidak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dapat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dipisahkan.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Alih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teknologi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atau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yang</w:t>
      </w:r>
      <w:r w:rsidRPr="00F112E8">
        <w:rPr>
          <w:spacing w:val="-5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sering</w:t>
      </w:r>
      <w:r w:rsidRPr="00F112E8">
        <w:rPr>
          <w:spacing w:val="-5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disebut</w:t>
      </w:r>
      <w:r w:rsidRPr="00F112E8">
        <w:rPr>
          <w:spacing w:val="-2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dengan</w:t>
      </w:r>
      <w:r w:rsidRPr="00F112E8">
        <w:rPr>
          <w:spacing w:val="-2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alih</w:t>
      </w:r>
      <w:r w:rsidRPr="00F112E8">
        <w:rPr>
          <w:spacing w:val="-2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teknologi</w:t>
      </w:r>
      <w:r w:rsidRPr="00F112E8">
        <w:rPr>
          <w:spacing w:val="-3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meliputi,</w:t>
      </w:r>
      <w:r w:rsidRPr="00F112E8">
        <w:rPr>
          <w:spacing w:val="-3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produk,</w:t>
      </w:r>
      <w:r w:rsidRPr="00F112E8">
        <w:rPr>
          <w:spacing w:val="-3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proses</w:t>
      </w:r>
      <w:r w:rsidRPr="00F112E8">
        <w:rPr>
          <w:spacing w:val="-6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produksi</w:t>
      </w:r>
      <w:r w:rsidRPr="00F112E8">
        <w:rPr>
          <w:spacing w:val="-3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dan</w:t>
      </w:r>
      <w:r w:rsidRPr="00F112E8">
        <w:rPr>
          <w:spacing w:val="-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mesin.</w:t>
      </w:r>
      <w:r w:rsidRPr="00F112E8">
        <w:rPr>
          <w:spacing w:val="-5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Prosedur</w:t>
      </w:r>
      <w:r w:rsidRPr="00F112E8">
        <w:rPr>
          <w:spacing w:val="-3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alih</w:t>
      </w:r>
      <w:r w:rsidRPr="00F112E8">
        <w:rPr>
          <w:spacing w:val="-50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teknologi</w:t>
      </w:r>
      <w:r w:rsidRPr="00F112E8">
        <w:rPr>
          <w:spacing w:val="-2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dapat</w:t>
      </w:r>
      <w:r w:rsidRPr="00F112E8">
        <w:rPr>
          <w:spacing w:val="-2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dilakukan</w:t>
      </w:r>
      <w:r w:rsidRPr="00F112E8">
        <w:rPr>
          <w:spacing w:val="-2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dengan</w:t>
      </w:r>
      <w:r w:rsidRPr="00F112E8">
        <w:rPr>
          <w:spacing w:val="-4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mempekerjakan</w:t>
      </w:r>
      <w:r w:rsidRPr="00F112E8">
        <w:rPr>
          <w:spacing w:val="-3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tenaga</w:t>
      </w:r>
      <w:r w:rsidRPr="00F112E8">
        <w:rPr>
          <w:spacing w:val="-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ahli</w:t>
      </w:r>
      <w:r w:rsidRPr="00F112E8">
        <w:rPr>
          <w:spacing w:val="-2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asing</w:t>
      </w:r>
      <w:r w:rsidRPr="00F112E8">
        <w:rPr>
          <w:spacing w:val="-2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secara</w:t>
      </w:r>
      <w:r w:rsidRPr="00F112E8">
        <w:rPr>
          <w:spacing w:val="-6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perorangan,</w:t>
      </w:r>
      <w:r w:rsidRPr="00F112E8">
        <w:rPr>
          <w:spacing w:val="-2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menyediakan</w:t>
      </w:r>
      <w:r w:rsidRPr="00F112E8">
        <w:rPr>
          <w:spacing w:val="-50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pasokan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mesin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peralatan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lainnya.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Implikasi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hukum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dalam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alih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teknologi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dapat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terjadi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dalam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berbagai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bentuk,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seperti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perjanjian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lisensi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dalam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teknologi,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pemilik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teknologi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dapat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memfasilitasi</w:t>
      </w:r>
      <w:r w:rsidRPr="00F112E8">
        <w:rPr>
          <w:spacing w:val="1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teknologi</w:t>
      </w:r>
      <w:r w:rsidRPr="00F112E8">
        <w:rPr>
          <w:spacing w:val="-5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dengan</w:t>
      </w:r>
      <w:r w:rsidRPr="00F112E8">
        <w:rPr>
          <w:spacing w:val="-7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memberikan</w:t>
      </w:r>
      <w:r w:rsidRPr="00F112E8">
        <w:rPr>
          <w:spacing w:val="-4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hak</w:t>
      </w:r>
      <w:r w:rsidRPr="00F112E8">
        <w:rPr>
          <w:spacing w:val="-7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kepada</w:t>
      </w:r>
      <w:r w:rsidRPr="00F112E8">
        <w:rPr>
          <w:spacing w:val="-7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setiap</w:t>
      </w:r>
      <w:r w:rsidRPr="00F112E8">
        <w:rPr>
          <w:spacing w:val="-3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orang/badan</w:t>
      </w:r>
      <w:r w:rsidRPr="00F112E8">
        <w:rPr>
          <w:spacing w:val="-5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untuk</w:t>
      </w:r>
      <w:r w:rsidRPr="00F112E8">
        <w:rPr>
          <w:spacing w:val="-6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mengimplementasikan</w:t>
      </w:r>
      <w:r w:rsidRPr="00F112E8">
        <w:rPr>
          <w:spacing w:val="-5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teknologi</w:t>
      </w:r>
      <w:r w:rsidRPr="00F112E8">
        <w:rPr>
          <w:spacing w:val="-50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dengan</w:t>
      </w:r>
      <w:r w:rsidRPr="00F112E8">
        <w:rPr>
          <w:spacing w:val="-3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lisensi,</w:t>
      </w:r>
      <w:r w:rsidRPr="00F112E8">
        <w:rPr>
          <w:spacing w:val="-2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keahlian</w:t>
      </w:r>
      <w:r w:rsidRPr="00F112E8">
        <w:rPr>
          <w:spacing w:val="-2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dan</w:t>
      </w:r>
      <w:r w:rsidRPr="00F112E8">
        <w:rPr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bantuan</w:t>
      </w:r>
      <w:r w:rsidRPr="00F112E8">
        <w:rPr>
          <w:spacing w:val="-3"/>
          <w:w w:val="105"/>
          <w:sz w:val="20"/>
          <w:szCs w:val="20"/>
        </w:rPr>
        <w:t xml:space="preserve"> </w:t>
      </w:r>
      <w:r w:rsidR="00B303C7" w:rsidRPr="00F112E8">
        <w:rPr>
          <w:w w:val="105"/>
          <w:sz w:val="20"/>
          <w:szCs w:val="20"/>
        </w:rPr>
        <w:t>teknologi.</w:t>
      </w:r>
    </w:p>
    <w:p w:rsidR="005E4BA2" w:rsidRPr="00F112E8" w:rsidRDefault="005E4BA2" w:rsidP="00480952">
      <w:pPr>
        <w:pStyle w:val="BodyText"/>
        <w:jc w:val="both"/>
        <w:rPr>
          <w:sz w:val="20"/>
          <w:szCs w:val="20"/>
        </w:rPr>
      </w:pPr>
    </w:p>
    <w:p w:rsidR="005E4BA2" w:rsidRPr="00F112E8" w:rsidRDefault="00B303C7" w:rsidP="00480952">
      <w:pPr>
        <w:jc w:val="both"/>
        <w:rPr>
          <w:sz w:val="24"/>
          <w:szCs w:val="24"/>
        </w:rPr>
      </w:pPr>
      <w:r w:rsidRPr="00F112E8">
        <w:rPr>
          <w:b/>
          <w:spacing w:val="-1"/>
          <w:w w:val="105"/>
          <w:sz w:val="20"/>
          <w:szCs w:val="20"/>
        </w:rPr>
        <w:t>Kata</w:t>
      </w:r>
      <w:r w:rsidR="00F112E8" w:rsidRPr="00F112E8">
        <w:rPr>
          <w:b/>
          <w:spacing w:val="-12"/>
          <w:w w:val="105"/>
          <w:sz w:val="20"/>
          <w:szCs w:val="20"/>
        </w:rPr>
        <w:t xml:space="preserve"> </w:t>
      </w:r>
      <w:r w:rsidRPr="00F112E8">
        <w:rPr>
          <w:b/>
          <w:w w:val="105"/>
          <w:sz w:val="20"/>
          <w:szCs w:val="20"/>
        </w:rPr>
        <w:t>Kunci:</w:t>
      </w:r>
      <w:r w:rsidR="00F112E8" w:rsidRPr="00F112E8">
        <w:rPr>
          <w:b/>
          <w:spacing w:val="-11"/>
          <w:w w:val="105"/>
          <w:sz w:val="20"/>
          <w:szCs w:val="20"/>
        </w:rPr>
        <w:t xml:space="preserve"> </w:t>
      </w:r>
      <w:r w:rsidRPr="006136D7">
        <w:rPr>
          <w:w w:val="105"/>
          <w:sz w:val="20"/>
          <w:szCs w:val="20"/>
        </w:rPr>
        <w:t>Alih</w:t>
      </w:r>
      <w:r w:rsidR="00F112E8" w:rsidRPr="006136D7">
        <w:rPr>
          <w:spacing w:val="-12"/>
          <w:w w:val="105"/>
          <w:sz w:val="20"/>
          <w:szCs w:val="20"/>
        </w:rPr>
        <w:t xml:space="preserve"> </w:t>
      </w:r>
      <w:r w:rsidRPr="006136D7">
        <w:rPr>
          <w:w w:val="105"/>
          <w:sz w:val="20"/>
          <w:szCs w:val="20"/>
        </w:rPr>
        <w:t>Teknologi;</w:t>
      </w:r>
      <w:r w:rsidR="00F112E8" w:rsidRPr="006136D7">
        <w:rPr>
          <w:spacing w:val="-12"/>
          <w:w w:val="105"/>
          <w:sz w:val="20"/>
          <w:szCs w:val="20"/>
        </w:rPr>
        <w:t xml:space="preserve"> </w:t>
      </w:r>
      <w:r w:rsidRPr="006136D7">
        <w:rPr>
          <w:w w:val="105"/>
          <w:sz w:val="20"/>
          <w:szCs w:val="20"/>
        </w:rPr>
        <w:t>Investasi</w:t>
      </w:r>
      <w:r w:rsidR="00F112E8" w:rsidRPr="006136D7">
        <w:rPr>
          <w:spacing w:val="-12"/>
          <w:w w:val="105"/>
          <w:sz w:val="20"/>
          <w:szCs w:val="20"/>
        </w:rPr>
        <w:t xml:space="preserve"> </w:t>
      </w:r>
      <w:r w:rsidRPr="006136D7">
        <w:rPr>
          <w:w w:val="105"/>
          <w:sz w:val="20"/>
          <w:szCs w:val="20"/>
        </w:rPr>
        <w:t>Asing;</w:t>
      </w:r>
      <w:r w:rsidR="00F112E8" w:rsidRPr="006136D7">
        <w:rPr>
          <w:spacing w:val="-11"/>
          <w:w w:val="105"/>
          <w:sz w:val="20"/>
          <w:szCs w:val="20"/>
        </w:rPr>
        <w:t xml:space="preserve"> </w:t>
      </w:r>
      <w:r w:rsidRPr="006136D7">
        <w:rPr>
          <w:w w:val="105"/>
          <w:sz w:val="20"/>
          <w:szCs w:val="20"/>
        </w:rPr>
        <w:t>Rezim</w:t>
      </w:r>
      <w:r w:rsidR="00F112E8" w:rsidRPr="006136D7">
        <w:rPr>
          <w:spacing w:val="-12"/>
          <w:w w:val="105"/>
          <w:sz w:val="20"/>
          <w:szCs w:val="20"/>
        </w:rPr>
        <w:t xml:space="preserve"> </w:t>
      </w:r>
      <w:r w:rsidRPr="006136D7">
        <w:rPr>
          <w:w w:val="105"/>
          <w:sz w:val="20"/>
          <w:szCs w:val="20"/>
        </w:rPr>
        <w:t>Paten.</w:t>
      </w:r>
    </w:p>
    <w:p w:rsidR="005E4BA2" w:rsidRDefault="005E4BA2" w:rsidP="00480952">
      <w:pPr>
        <w:pStyle w:val="BodyText"/>
        <w:spacing w:line="360" w:lineRule="auto"/>
        <w:jc w:val="both"/>
        <w:rPr>
          <w:sz w:val="24"/>
          <w:szCs w:val="24"/>
        </w:rPr>
      </w:pPr>
    </w:p>
    <w:p w:rsidR="00F112E8" w:rsidRDefault="00F112E8" w:rsidP="00480952">
      <w:pPr>
        <w:pStyle w:val="BodyText"/>
        <w:spacing w:line="360" w:lineRule="auto"/>
        <w:jc w:val="both"/>
        <w:rPr>
          <w:sz w:val="24"/>
          <w:szCs w:val="24"/>
        </w:rPr>
      </w:pPr>
    </w:p>
    <w:p w:rsidR="006136D7" w:rsidRDefault="006136D7" w:rsidP="00480952">
      <w:pPr>
        <w:pStyle w:val="BodyText"/>
        <w:spacing w:line="360" w:lineRule="auto"/>
        <w:jc w:val="both"/>
        <w:rPr>
          <w:sz w:val="24"/>
          <w:szCs w:val="24"/>
        </w:rPr>
      </w:pPr>
    </w:p>
    <w:p w:rsidR="00F112E8" w:rsidRDefault="00F112E8" w:rsidP="00480952">
      <w:pPr>
        <w:pStyle w:val="BodyText"/>
        <w:spacing w:line="360" w:lineRule="auto"/>
        <w:jc w:val="both"/>
        <w:rPr>
          <w:sz w:val="24"/>
          <w:szCs w:val="24"/>
        </w:rPr>
      </w:pPr>
    </w:p>
    <w:p w:rsidR="00F112E8" w:rsidRDefault="00F112E8" w:rsidP="00480952">
      <w:pPr>
        <w:pStyle w:val="BodyText"/>
        <w:spacing w:line="360" w:lineRule="auto"/>
        <w:jc w:val="both"/>
        <w:rPr>
          <w:sz w:val="24"/>
          <w:szCs w:val="24"/>
        </w:rPr>
      </w:pPr>
    </w:p>
    <w:p w:rsidR="00F112E8" w:rsidRDefault="00F112E8" w:rsidP="00480952">
      <w:pPr>
        <w:pStyle w:val="BodyText"/>
        <w:spacing w:line="360" w:lineRule="auto"/>
        <w:jc w:val="both"/>
        <w:rPr>
          <w:sz w:val="24"/>
          <w:szCs w:val="24"/>
        </w:rPr>
      </w:pPr>
    </w:p>
    <w:p w:rsidR="00F112E8" w:rsidRDefault="00F112E8" w:rsidP="00480952">
      <w:pPr>
        <w:pStyle w:val="BodyText"/>
        <w:spacing w:line="360" w:lineRule="auto"/>
        <w:jc w:val="both"/>
        <w:rPr>
          <w:sz w:val="24"/>
          <w:szCs w:val="24"/>
        </w:rPr>
      </w:pPr>
    </w:p>
    <w:p w:rsidR="00F112E8" w:rsidRDefault="00F112E8" w:rsidP="00480952">
      <w:pPr>
        <w:pStyle w:val="BodyText"/>
        <w:spacing w:line="360" w:lineRule="auto"/>
        <w:jc w:val="both"/>
        <w:rPr>
          <w:sz w:val="24"/>
          <w:szCs w:val="24"/>
        </w:rPr>
      </w:pPr>
    </w:p>
    <w:p w:rsidR="00F112E8" w:rsidRDefault="00F112E8" w:rsidP="00480952">
      <w:pPr>
        <w:pStyle w:val="BodyText"/>
        <w:spacing w:line="360" w:lineRule="auto"/>
        <w:jc w:val="both"/>
        <w:rPr>
          <w:sz w:val="24"/>
          <w:szCs w:val="24"/>
        </w:rPr>
      </w:pPr>
    </w:p>
    <w:p w:rsidR="005E4BA2" w:rsidRPr="00F112E8" w:rsidRDefault="00B303C7" w:rsidP="00480952">
      <w:pPr>
        <w:pStyle w:val="Heading1"/>
        <w:spacing w:line="360" w:lineRule="auto"/>
        <w:ind w:left="0"/>
        <w:jc w:val="both"/>
        <w:rPr>
          <w:sz w:val="24"/>
          <w:szCs w:val="24"/>
        </w:rPr>
      </w:pPr>
      <w:r w:rsidRPr="00F112E8">
        <w:rPr>
          <w:sz w:val="24"/>
          <w:szCs w:val="24"/>
        </w:rPr>
        <w:lastRenderedPageBreak/>
        <w:t>PENDAHULUAN</w:t>
      </w:r>
    </w:p>
    <w:p w:rsidR="005E4BA2" w:rsidRPr="00F112E8" w:rsidRDefault="00B303C7" w:rsidP="00480952">
      <w:pPr>
        <w:spacing w:line="360" w:lineRule="auto"/>
        <w:jc w:val="both"/>
        <w:rPr>
          <w:b/>
          <w:sz w:val="24"/>
          <w:szCs w:val="24"/>
        </w:rPr>
      </w:pPr>
      <w:r w:rsidRPr="00F112E8">
        <w:rPr>
          <w:b/>
          <w:sz w:val="24"/>
          <w:szCs w:val="24"/>
        </w:rPr>
        <w:t>Latar</w:t>
      </w:r>
      <w:r w:rsidR="00F112E8">
        <w:rPr>
          <w:b/>
          <w:spacing w:val="17"/>
          <w:sz w:val="24"/>
          <w:szCs w:val="24"/>
        </w:rPr>
        <w:t xml:space="preserve"> </w:t>
      </w:r>
      <w:r w:rsidRPr="00F112E8">
        <w:rPr>
          <w:b/>
          <w:sz w:val="24"/>
          <w:szCs w:val="24"/>
        </w:rPr>
        <w:t>Belakang</w:t>
      </w:r>
      <w:r w:rsidR="00F112E8">
        <w:rPr>
          <w:b/>
          <w:spacing w:val="19"/>
          <w:sz w:val="24"/>
          <w:szCs w:val="24"/>
        </w:rPr>
        <w:t xml:space="preserve"> </w:t>
      </w:r>
      <w:r w:rsidRPr="00F112E8">
        <w:rPr>
          <w:b/>
          <w:sz w:val="24"/>
          <w:szCs w:val="24"/>
        </w:rPr>
        <w:t>Masalah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globalisasi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kegiatan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bisnis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lepas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berbagai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permasalahan,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berdampak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besar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perkembangan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khususnya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rangka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mempercepat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pembangunan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menuju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kestabilan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pertumbuhan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diperlukan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terutama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proyek-proyek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produktif,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jika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mengharapkan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bantuan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luar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negeri,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terbatas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berhati-hati.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dikarenakan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politik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luar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negeri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kita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sama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politik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luar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negeri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lain.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Faktor-faktor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membedakannya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letak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geografis,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kekayaan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sumber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alam,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jumlah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penduduk,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sejarah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perjuangan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kemerdekaan,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kepentingan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periode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tertentu,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situasi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politik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internasional.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diperlukan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tercapainya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pembangunan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berupa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memanfaatkan,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memupuk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mendayagunakan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negeri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(penanaman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modal)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semaksimal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mungkin,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terutama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diarahkan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rehabilitasi,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perubahan,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perluasan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pembangunan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baru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bidang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barang,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barang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jasa.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itu,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masyarakat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umum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dikerahkan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semaksimal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mungkin.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Meskipun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berpengaruh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terhadap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pertumbuhan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namun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tampaknya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pengembangan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depan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menghadapi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tantangan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eksternal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mudah.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Indonesia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membangun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membutuhkan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sedikit.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Kegiatan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dimulai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sejak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1967,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yaitu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sejak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dikeluarkannya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Nomor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1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1967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Nomor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6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1968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Negeri,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2007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kedua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digabungkan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diundangkannya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Nomor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25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2007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Modal.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perangkat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diharapkan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investor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maupun</w:t>
      </w:r>
      <w:r w:rsidR="00F112E8">
        <w:rPr>
          <w:spacing w:val="25"/>
          <w:sz w:val="24"/>
          <w:szCs w:val="24"/>
        </w:rPr>
        <w:t xml:space="preserve"> </w:t>
      </w:r>
      <w:r w:rsidRPr="00F112E8">
        <w:rPr>
          <w:sz w:val="24"/>
          <w:szCs w:val="24"/>
        </w:rPr>
        <w:t>domestik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22"/>
          <w:sz w:val="24"/>
          <w:szCs w:val="24"/>
        </w:rPr>
        <w:t xml:space="preserve"> </w:t>
      </w:r>
      <w:r w:rsidRPr="00F112E8">
        <w:rPr>
          <w:sz w:val="24"/>
          <w:szCs w:val="24"/>
        </w:rPr>
        <w:t>menanamkan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modalnya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22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Indonesia.</w:t>
      </w:r>
      <w:r w:rsidR="00F112E8">
        <w:rPr>
          <w:spacing w:val="25"/>
          <w:sz w:val="24"/>
          <w:szCs w:val="24"/>
        </w:rPr>
        <w:t xml:space="preserve"> </w:t>
      </w:r>
      <w:r w:rsidRPr="00F112E8">
        <w:rPr>
          <w:sz w:val="24"/>
          <w:szCs w:val="24"/>
        </w:rPr>
        <w:t>Data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jumlah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ditanamkan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investor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dibagi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dua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yaitu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Orde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Baru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Orde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Reformasi.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Periode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Orde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Baru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dimulai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1967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hingga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1997.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Jumlah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total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ditanamkan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1967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hingga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1997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190.631,7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miliar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dolar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jumlah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proyek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dibiayai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5.699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proyek.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Jumlah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ditanamkan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pihak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1967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sebesar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210,6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juta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dolar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lastRenderedPageBreak/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jumlah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proyek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sebanyak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13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proyek.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Namun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perkembangannya,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jumlah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mengalami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peningkatan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cukup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signifikan.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masuk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masa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Orde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Baru,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paling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banyak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yaitu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masuk</w:t>
      </w:r>
      <w:r w:rsidR="00F112E8">
        <w:rPr>
          <w:spacing w:val="39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41"/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pacing w:val="39"/>
          <w:sz w:val="24"/>
          <w:szCs w:val="24"/>
        </w:rPr>
        <w:t xml:space="preserve"> </w:t>
      </w:r>
      <w:r w:rsidRPr="00F112E8">
        <w:rPr>
          <w:sz w:val="24"/>
          <w:szCs w:val="24"/>
        </w:rPr>
        <w:t>1995</w:t>
      </w:r>
      <w:r w:rsidR="00F112E8">
        <w:rPr>
          <w:spacing w:val="36"/>
          <w:sz w:val="24"/>
          <w:szCs w:val="24"/>
        </w:rPr>
        <w:t xml:space="preserve"> </w:t>
      </w:r>
      <w:r w:rsidRPr="00F112E8">
        <w:rPr>
          <w:sz w:val="24"/>
          <w:szCs w:val="24"/>
        </w:rPr>
        <w:t>sebesar</w:t>
      </w:r>
      <w:r w:rsidR="00F112E8">
        <w:rPr>
          <w:spacing w:val="40"/>
          <w:sz w:val="24"/>
          <w:szCs w:val="24"/>
        </w:rPr>
        <w:t xml:space="preserve"> </w:t>
      </w:r>
      <w:r w:rsidRPr="00F112E8">
        <w:rPr>
          <w:sz w:val="24"/>
          <w:szCs w:val="24"/>
        </w:rPr>
        <w:t>39,891,6</w:t>
      </w:r>
      <w:r w:rsidR="00F112E8">
        <w:rPr>
          <w:spacing w:val="41"/>
          <w:sz w:val="24"/>
          <w:szCs w:val="24"/>
        </w:rPr>
        <w:t xml:space="preserve"> </w:t>
      </w:r>
      <w:r w:rsidRPr="00F112E8">
        <w:rPr>
          <w:sz w:val="24"/>
          <w:szCs w:val="24"/>
        </w:rPr>
        <w:t>miliar</w:t>
      </w:r>
      <w:r w:rsidR="00F112E8">
        <w:rPr>
          <w:spacing w:val="36"/>
          <w:sz w:val="24"/>
          <w:szCs w:val="24"/>
        </w:rPr>
        <w:t xml:space="preserve"> </w:t>
      </w:r>
      <w:r w:rsidRPr="00F112E8">
        <w:rPr>
          <w:sz w:val="24"/>
          <w:szCs w:val="24"/>
        </w:rPr>
        <w:t>dolar</w:t>
      </w:r>
      <w:r w:rsidR="00F112E8">
        <w:rPr>
          <w:spacing w:val="40"/>
          <w:sz w:val="24"/>
          <w:szCs w:val="24"/>
        </w:rPr>
        <w:t xml:space="preserve"> </w:t>
      </w:r>
      <w:r w:rsidRPr="00F112E8">
        <w:rPr>
          <w:sz w:val="24"/>
          <w:szCs w:val="24"/>
        </w:rPr>
        <w:t>AS,</w:t>
      </w:r>
      <w:r w:rsidR="00F112E8">
        <w:rPr>
          <w:spacing w:val="44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36"/>
          <w:sz w:val="24"/>
          <w:szCs w:val="24"/>
        </w:rPr>
        <w:t xml:space="preserve"> </w:t>
      </w:r>
      <w:r w:rsidRPr="00F112E8">
        <w:rPr>
          <w:sz w:val="24"/>
          <w:szCs w:val="24"/>
        </w:rPr>
        <w:t>jumlah</w:t>
      </w:r>
      <w:r w:rsidR="00F112E8">
        <w:rPr>
          <w:spacing w:val="36"/>
          <w:sz w:val="24"/>
          <w:szCs w:val="24"/>
        </w:rPr>
        <w:t xml:space="preserve"> </w:t>
      </w:r>
      <w:r w:rsidRPr="00F112E8">
        <w:rPr>
          <w:sz w:val="24"/>
          <w:szCs w:val="24"/>
        </w:rPr>
        <w:t>proyek</w:t>
      </w:r>
      <w:r w:rsidR="00F112E8">
        <w:rPr>
          <w:spacing w:val="39"/>
          <w:sz w:val="24"/>
          <w:szCs w:val="24"/>
        </w:rPr>
        <w:t xml:space="preserve"> </w:t>
      </w:r>
      <w:r w:rsidRPr="00F112E8">
        <w:rPr>
          <w:sz w:val="24"/>
          <w:szCs w:val="24"/>
        </w:rPr>
        <w:t>sebanyak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782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proyek.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Kemudian,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1997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mengalami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penurunan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sebesar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6.102,8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miliar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AS.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1997,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total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sebesar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33.788,8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milyar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dolar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AS,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jumlah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proyek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sebanyak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781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proyek.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Investasi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ditanamkan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investor/pengusaha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memiliki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penting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masyarakat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lokal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berdampak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kehidupan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masyarakat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lokal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perekonomian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daerah.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itu,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kehadiran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diharapkan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mampu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menggerakkan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roda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perekonomian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baik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skala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kecil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maupun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skala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lokal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datang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sendirinya,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jika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berbagai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(kepastian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jaminan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keamanan,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kondisi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infrastruktur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mendukung,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serta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birokrasi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sederhana,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cepat,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transparan)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dibutuhkan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tersedia.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dikarenakan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keberadaan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investor,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khususnya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asing,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ternyata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memberikan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dampak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positif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bagi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pembangunan.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Pembangunan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bermaksud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mewujudkan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kedaulatan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politik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mewujudkannya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perlu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adanya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peningkatan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mengolah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potensi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kekuatan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riil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menggunakan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berasal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maupun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pihak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luar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negeri.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Pembangunan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tindakan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menggunakan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input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lebih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banyak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guna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menghasilkan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output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lebih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banyak.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Kegiatan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membutuhkan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menghasilkan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input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lebih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banyak.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Upaya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memperoleh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keharusan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bagi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seperti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perlu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upaya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berbagai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agar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mendorong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pertumbuhan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ekonomi.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Perkembangan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globalisasi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menciptakan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iklim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persaingan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bisnis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lintas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semakin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inovasi-inovasi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bidang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semakin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menyempurnakan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sistem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kegiatan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memiliki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peranan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penting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terutama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menciptakan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efektivitas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efisiensi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sistem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inovasi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menunjukkan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perkembangan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penyebaran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terutama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meningkatkan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aktivitas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pasar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transnasional.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Inovasi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kemudian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lastRenderedPageBreak/>
        <w:t>berkembang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prinsip-prinsip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dasar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manajemen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bisnis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diharapkan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menciptakan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integrasi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internasional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mendorong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terjadinya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teknologi.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Campur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pemerintah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pelaksanaan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berpengaruh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terhadap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perkembangan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perekonomian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umumnya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kemaslahatan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masyarakat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khususnya.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harus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berperan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memaksa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terjadinya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bersifat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generis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maupun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menyebar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peraturan-peraturan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terkait,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adanya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pengaturan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37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39"/>
          <w:sz w:val="24"/>
          <w:szCs w:val="24"/>
        </w:rPr>
        <w:t xml:space="preserve"> </w:t>
      </w:r>
      <w:r w:rsidRPr="00F112E8">
        <w:rPr>
          <w:sz w:val="24"/>
          <w:szCs w:val="24"/>
        </w:rPr>
        <w:t>bersifat</w:t>
      </w:r>
      <w:r w:rsidR="00F112E8">
        <w:rPr>
          <w:spacing w:val="40"/>
          <w:sz w:val="24"/>
          <w:szCs w:val="24"/>
        </w:rPr>
        <w:t xml:space="preserve"> </w:t>
      </w:r>
      <w:r w:rsidRPr="00F112E8">
        <w:rPr>
          <w:sz w:val="24"/>
          <w:szCs w:val="24"/>
        </w:rPr>
        <w:t>sui</w:t>
      </w:r>
      <w:r w:rsidR="00F112E8">
        <w:rPr>
          <w:spacing w:val="39"/>
          <w:sz w:val="24"/>
          <w:szCs w:val="24"/>
        </w:rPr>
        <w:t xml:space="preserve"> </w:t>
      </w:r>
      <w:r w:rsidRPr="00F112E8">
        <w:rPr>
          <w:sz w:val="24"/>
          <w:szCs w:val="24"/>
        </w:rPr>
        <w:t>generis</w:t>
      </w:r>
      <w:r w:rsidR="00F112E8">
        <w:rPr>
          <w:spacing w:val="43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36"/>
          <w:sz w:val="24"/>
          <w:szCs w:val="24"/>
        </w:rPr>
        <w:t xml:space="preserve"> </w:t>
      </w:r>
      <w:r w:rsidRPr="00F112E8">
        <w:rPr>
          <w:sz w:val="24"/>
          <w:szCs w:val="24"/>
        </w:rPr>
        <w:t>mendapat</w:t>
      </w:r>
      <w:r w:rsidR="00F112E8">
        <w:rPr>
          <w:spacing w:val="39"/>
          <w:sz w:val="24"/>
          <w:szCs w:val="24"/>
        </w:rPr>
        <w:t xml:space="preserve"> </w:t>
      </w:r>
      <w:r w:rsidRPr="00F112E8">
        <w:rPr>
          <w:sz w:val="24"/>
          <w:szCs w:val="24"/>
        </w:rPr>
        <w:t>perhatian</w:t>
      </w:r>
      <w:r w:rsidR="00F112E8">
        <w:rPr>
          <w:spacing w:val="39"/>
          <w:sz w:val="24"/>
          <w:szCs w:val="24"/>
        </w:rPr>
        <w:t xml:space="preserve"> </w:t>
      </w:r>
      <w:r w:rsidRPr="00F112E8">
        <w:rPr>
          <w:sz w:val="24"/>
          <w:szCs w:val="24"/>
        </w:rPr>
        <w:t>khusus</w:t>
      </w:r>
      <w:r w:rsidR="00F112E8">
        <w:rPr>
          <w:spacing w:val="39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35"/>
          <w:sz w:val="24"/>
          <w:szCs w:val="24"/>
        </w:rPr>
        <w:t xml:space="preserve"> </w:t>
      </w:r>
      <w:r w:rsidRPr="00F112E8">
        <w:rPr>
          <w:sz w:val="24"/>
          <w:szCs w:val="24"/>
        </w:rPr>
        <w:t>pemerintah</w:t>
      </w:r>
      <w:r w:rsidR="00F112E8">
        <w:rPr>
          <w:spacing w:val="38"/>
          <w:sz w:val="24"/>
          <w:szCs w:val="24"/>
        </w:rPr>
        <w:t xml:space="preserve"> </w:t>
      </w:r>
      <w:r w:rsidRPr="00F112E8">
        <w:rPr>
          <w:sz w:val="24"/>
          <w:szCs w:val="24"/>
        </w:rPr>
        <w:t>terkait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memberikan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keuntungan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kelebihan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bagi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penerima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mengelola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diperolehnya.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Pengaturan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bidang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terkait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juga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perlu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diperhatikan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rangka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masuknya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baru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apakah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kerja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langsung,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apakah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pemegang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cipta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berhak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memberikan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pihak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lain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tersebut.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Berdasarkan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maka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perlu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diuraikan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jelas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bagaimana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mekanisme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pemilik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agar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lebih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meluas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negara-negara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Pasal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1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angka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(2)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Republik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Nomor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18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2002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Sistem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Pengembangan,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Penerapan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Ilmu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Pengetahuan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menyatakan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bahwa: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"Teknologi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metode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pacing w:val="28"/>
          <w:sz w:val="24"/>
          <w:szCs w:val="24"/>
        </w:rPr>
        <w:t xml:space="preserve"> </w:t>
      </w:r>
      <w:r w:rsidRPr="00F112E8">
        <w:rPr>
          <w:sz w:val="24"/>
          <w:szCs w:val="24"/>
        </w:rPr>
        <w:t>serta</w:t>
      </w:r>
      <w:r w:rsidR="00F112E8">
        <w:rPr>
          <w:spacing w:val="27"/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pacing w:val="27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produk</w:t>
      </w:r>
      <w:r w:rsidR="00F112E8">
        <w:rPr>
          <w:spacing w:val="29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dihasilkan</w:t>
      </w:r>
      <w:r w:rsidR="00F112E8">
        <w:rPr>
          <w:spacing w:val="30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penerapan</w:t>
      </w:r>
      <w:r w:rsidR="00F112E8">
        <w:rPr>
          <w:spacing w:val="26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27"/>
          <w:sz w:val="24"/>
          <w:szCs w:val="24"/>
        </w:rPr>
        <w:t xml:space="preserve"> </w:t>
      </w:r>
      <w:r w:rsidRPr="00F112E8">
        <w:rPr>
          <w:sz w:val="24"/>
          <w:szCs w:val="24"/>
        </w:rPr>
        <w:t>pemanfaatan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berbagai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disiplin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ilmu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pengetahuan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menghasilkan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nilai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bagi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pemenuhan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kebutuhan,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kelangsungan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peningkatan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mutu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kehidupan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manusia".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Sedangkan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Pasal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1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Angka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(11)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adalah: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"pengalihan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kemampuan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memanfaatkan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menguasai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ilmu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pengetahuan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antar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lembaga,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badan,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orang,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baik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negeri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maupun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luar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negeri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negeri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sebaliknya".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Kebijakan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pemerintah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mendukung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percepatan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sektor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harus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ditekankan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penerapan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konsep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(Transfer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of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Intellectual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Property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Rights)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(Transfer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of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Technical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Know-How),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bertujuan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mendorong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perusahaan-perusahaan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prinsipal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lebih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serius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sektor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industri.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Paten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kepemilikan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kekayaan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intelektual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bidang</w:t>
      </w:r>
      <w:r w:rsidR="00F112E8">
        <w:rPr>
          <w:spacing w:val="1"/>
          <w:sz w:val="24"/>
          <w:szCs w:val="24"/>
        </w:rPr>
        <w:t xml:space="preserve"> </w:t>
      </w:r>
      <w:r w:rsidR="00C3430F" w:rsidRPr="00F112E8">
        <w:rPr>
          <w:sz w:val="24"/>
          <w:szCs w:val="24"/>
        </w:rPr>
        <w:t>industri,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lastRenderedPageBreak/>
        <w:t>pertanyaan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bagaimana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hubungan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antara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paten.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Ketika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kita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berbicara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berbicara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paten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relevan.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sebagian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besar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dibutuhkan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pengembangan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dipatenkan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paten-paten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dimiliki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perusahaan-perusah</w:t>
      </w:r>
      <w:r w:rsidR="00C3430F" w:rsidRPr="00F112E8">
        <w:rPr>
          <w:sz w:val="24"/>
          <w:szCs w:val="24"/>
        </w:rPr>
        <w:t>aan</w:t>
      </w:r>
      <w:r w:rsidR="00F112E8">
        <w:rPr>
          <w:sz w:val="24"/>
          <w:szCs w:val="24"/>
        </w:rPr>
        <w:t xml:space="preserve"> </w:t>
      </w:r>
      <w:r w:rsidR="00C3430F"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="00C3430F" w:rsidRPr="00F112E8">
        <w:rPr>
          <w:sz w:val="24"/>
          <w:szCs w:val="24"/>
        </w:rPr>
        <w:t>negara-negara</w:t>
      </w:r>
      <w:r w:rsidR="00F112E8">
        <w:rPr>
          <w:sz w:val="24"/>
          <w:szCs w:val="24"/>
        </w:rPr>
        <w:t xml:space="preserve"> </w:t>
      </w:r>
      <w:r w:rsidR="00C3430F" w:rsidRPr="00F112E8">
        <w:rPr>
          <w:sz w:val="24"/>
          <w:szCs w:val="24"/>
        </w:rPr>
        <w:t>industri.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Sebagaimana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diatur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Pasal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1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ayat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(1)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(2)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Nomor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13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2016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Paten,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terlihat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betapa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eratnya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hubungan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antara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paten.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rumusan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pasal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bahwa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paten</w:t>
      </w:r>
      <w:r w:rsidR="00F112E8">
        <w:rPr>
          <w:spacing w:val="-53"/>
          <w:sz w:val="24"/>
          <w:szCs w:val="24"/>
        </w:rPr>
        <w:t xml:space="preserve"> </w:t>
      </w:r>
      <w:r w:rsidRPr="00F112E8">
        <w:rPr>
          <w:sz w:val="24"/>
          <w:szCs w:val="24"/>
        </w:rPr>
        <w:t>ditujukan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bidang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sedangkan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sendiri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juga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solusi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atas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permasalahan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tertentu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bidang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Jadi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ketika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kita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berbicara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kita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berbicara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paten,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meskipun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semua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memperoleh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paten</w:t>
      </w:r>
      <w:r w:rsidR="00F112E8">
        <w:rPr>
          <w:spacing w:val="-1"/>
          <w:sz w:val="24"/>
          <w:szCs w:val="24"/>
        </w:rPr>
        <w:t xml:space="preserve"> </w:t>
      </w:r>
      <w:r w:rsidRPr="00F112E8">
        <w:rPr>
          <w:sz w:val="24"/>
          <w:szCs w:val="24"/>
        </w:rPr>
        <w:t>dan/atau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dipatenkan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penemunya.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Penggunaan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baru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harus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mendapatkan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memadai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agar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dunia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usaha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meniru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lain,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sejalan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persetujuan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umum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tarif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perdagangan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perdagangan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multilateral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dasarnya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bertujuan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menciptakan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perdagangan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bebas,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perlakuan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membantu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terciptanya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pertumbuhan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perkembangan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rangka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mewujudkan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kesejahteraan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umat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manusia.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contoh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implementasi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pelaksanaan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yaitu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antara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XL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Axiata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Tbk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(dahulu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Excelcomindo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Pratama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Tbk),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disingkat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XL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penerima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Blackberry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2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pemberi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25"/>
          <w:sz w:val="24"/>
          <w:szCs w:val="24"/>
        </w:rPr>
        <w:t xml:space="preserve"> </w:t>
      </w:r>
      <w:r w:rsidRPr="00F112E8">
        <w:rPr>
          <w:sz w:val="24"/>
          <w:szCs w:val="24"/>
        </w:rPr>
        <w:t>rangka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pengembangan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Indonesia,</w:t>
      </w:r>
      <w:r w:rsidR="00F112E8">
        <w:rPr>
          <w:spacing w:val="25"/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juga</w:t>
      </w:r>
      <w:r w:rsidR="00F112E8">
        <w:rPr>
          <w:spacing w:val="26"/>
          <w:sz w:val="24"/>
          <w:szCs w:val="24"/>
        </w:rPr>
        <w:t xml:space="preserve"> </w:t>
      </w:r>
      <w:r w:rsidRPr="00F112E8">
        <w:rPr>
          <w:sz w:val="24"/>
          <w:szCs w:val="24"/>
        </w:rPr>
        <w:t>sesuai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piagam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Cerds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menyatakan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bahwa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setiap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berhak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memperoleh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manfaat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kemajuan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perkembangan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ilmu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pengetahuan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lain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meningkatkan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pembangunan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sosial,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perlakuan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membantu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menciptakan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pertumbuhan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pembangunan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rangka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mewujudkan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kesejahteraan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umat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manusia.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b/>
          <w:sz w:val="24"/>
          <w:szCs w:val="24"/>
        </w:rPr>
      </w:pPr>
      <w:r w:rsidRPr="00F112E8">
        <w:rPr>
          <w:sz w:val="24"/>
          <w:szCs w:val="24"/>
        </w:rPr>
        <w:t>Berdasarkan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kategori-kategori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atas,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jelaslah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bahwa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penggunaan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baru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khususnya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bidang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harus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pengaturan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memadai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agar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dunia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usaha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terhindar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peniruan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lain,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sejalan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general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agreement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tariffs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and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trade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perdagangan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multilateral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dasarnya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bertujuan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menciptakan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perdagangan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bebas</w:t>
      </w:r>
      <w:r w:rsidRPr="00F112E8">
        <w:rPr>
          <w:b/>
          <w:sz w:val="24"/>
          <w:szCs w:val="24"/>
        </w:rPr>
        <w:t>.</w:t>
      </w:r>
    </w:p>
    <w:p w:rsidR="005E4BA2" w:rsidRPr="00F112E8" w:rsidRDefault="00B303C7" w:rsidP="00480952">
      <w:pPr>
        <w:pStyle w:val="Heading1"/>
        <w:spacing w:line="360" w:lineRule="auto"/>
        <w:ind w:left="0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Rumusan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Masalah</w:t>
      </w:r>
    </w:p>
    <w:p w:rsidR="005E4BA2" w:rsidRPr="00F112E8" w:rsidRDefault="00B303C7" w:rsidP="00480952">
      <w:pPr>
        <w:pStyle w:val="BodyText"/>
        <w:spacing w:line="360" w:lineRule="auto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Berdasarkan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uraian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atas,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penulis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tertarik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membahas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beberapa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hal,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antara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lain:</w:t>
      </w:r>
    </w:p>
    <w:p w:rsidR="005E4BA2" w:rsidRPr="00F112E8" w:rsidRDefault="00B303C7" w:rsidP="00480952">
      <w:pPr>
        <w:pStyle w:val="ListParagraph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Apa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saja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metode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praktik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antar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negara?</w:t>
      </w:r>
    </w:p>
    <w:p w:rsidR="005E4BA2" w:rsidRPr="00F112E8" w:rsidRDefault="00B303C7" w:rsidP="00480952">
      <w:pPr>
        <w:pStyle w:val="ListParagraph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lastRenderedPageBreak/>
        <w:t>Bagaimanakah</w:t>
      </w:r>
      <w:r w:rsidR="00F112E8">
        <w:rPr>
          <w:spacing w:val="48"/>
          <w:sz w:val="24"/>
          <w:szCs w:val="24"/>
        </w:rPr>
        <w:t xml:space="preserve"> </w:t>
      </w:r>
      <w:r w:rsidRPr="00F112E8">
        <w:rPr>
          <w:sz w:val="24"/>
          <w:szCs w:val="24"/>
        </w:rPr>
        <w:t>Implementasi</w:t>
      </w:r>
      <w:r w:rsidR="00F112E8">
        <w:rPr>
          <w:spacing w:val="46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5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49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50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43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46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46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Indonesia?</w:t>
      </w:r>
    </w:p>
    <w:p w:rsidR="00F112E8" w:rsidRDefault="00F112E8" w:rsidP="00480952">
      <w:pPr>
        <w:pStyle w:val="Heading1"/>
        <w:spacing w:line="360" w:lineRule="auto"/>
        <w:ind w:left="0"/>
        <w:jc w:val="both"/>
        <w:rPr>
          <w:sz w:val="24"/>
          <w:szCs w:val="24"/>
        </w:rPr>
      </w:pPr>
    </w:p>
    <w:p w:rsidR="005E4BA2" w:rsidRPr="00F112E8" w:rsidRDefault="00F112E8" w:rsidP="00480952">
      <w:pPr>
        <w:pStyle w:val="Heading1"/>
        <w:spacing w:line="360" w:lineRule="auto"/>
        <w:ind w:left="0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METODE</w:t>
      </w:r>
      <w:r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Jenis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penyusunan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penulisan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normatif.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Peter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Mahmud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Marzuki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mengatakan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bahwa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menemukan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prinsip-prinsip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maupun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doktrin-doktrin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guna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menjawab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isu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dihadapi.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Jenis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digunakan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deskriptif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analitis,yaitu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merumuskan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hasil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mendeskripsikan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berbagai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temuan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baik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empiris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maupun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kepustakaan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diperoleh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dianalisis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dikaji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sistematika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penulisan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terstruktur,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kemudian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Kesimpulan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ditarik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dilengkapi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saran-saran.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Sumber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utama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normatif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berisi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kaidah-kaidah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normatif.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Adapun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bahan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digunakan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adalah: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Bahan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primer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terdiri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Nomor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18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2002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Sistem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Penelitian,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Pengembangan,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53"/>
          <w:sz w:val="24"/>
          <w:szCs w:val="24"/>
        </w:rPr>
        <w:t xml:space="preserve"> </w:t>
      </w:r>
      <w:r w:rsidRPr="00F112E8">
        <w:rPr>
          <w:sz w:val="24"/>
          <w:szCs w:val="24"/>
        </w:rPr>
        <w:t>Penerapan</w:t>
      </w:r>
      <w:r w:rsidR="00F112E8">
        <w:rPr>
          <w:spacing w:val="49"/>
          <w:sz w:val="24"/>
          <w:szCs w:val="24"/>
        </w:rPr>
        <w:t xml:space="preserve"> </w:t>
      </w:r>
      <w:r w:rsidRPr="00F112E8">
        <w:rPr>
          <w:sz w:val="24"/>
          <w:szCs w:val="24"/>
        </w:rPr>
        <w:t>Ilmu</w:t>
      </w:r>
      <w:r w:rsidR="00F112E8">
        <w:rPr>
          <w:spacing w:val="53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Pengetahuan</w:t>
      </w:r>
      <w:r w:rsidR="00F112E8">
        <w:rPr>
          <w:spacing w:val="49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49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Nomor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25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2007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sekunder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yaitu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buku-buku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hukum,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jurnal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ilmu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hukum,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laporan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hukum,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artikel-artikel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bahan</w:t>
      </w:r>
      <w:r w:rsidR="00F112E8">
        <w:rPr>
          <w:spacing w:val="-1"/>
          <w:sz w:val="24"/>
          <w:szCs w:val="24"/>
        </w:rPr>
        <w:t xml:space="preserve"> </w:t>
      </w:r>
      <w:r w:rsidRPr="00F112E8">
        <w:rPr>
          <w:sz w:val="24"/>
          <w:szCs w:val="24"/>
        </w:rPr>
        <w:t>seminar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sebagainya.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Bahan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tersier,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yaitu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memberikan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petunjuk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maupun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penjelasan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terhadap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primer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sekunder,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terdiri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kamus,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ensiklopedia.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Pengolahan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analisis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digunakan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menganalisa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bagaimana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penggunaan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dikumpulkan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digunakan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memecahkan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masalah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demikian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data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hasil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terkumpul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ditemui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penulis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selanjutnya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dianalisa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menggunakan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"Metode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Analisis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Kualitatif"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artinya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terkumpul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ditemui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harus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dipisah-pisahkan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menurut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kategorinya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masing-masing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kemudian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diinterprestasikan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upaya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mencapai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jawaban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terhadap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permasalahan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</w:p>
    <w:p w:rsidR="005E4BA2" w:rsidRPr="00F112E8" w:rsidRDefault="00B303C7" w:rsidP="00480952">
      <w:pPr>
        <w:pStyle w:val="Heading1"/>
        <w:spacing w:line="360" w:lineRule="auto"/>
        <w:ind w:left="0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Tujuan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Manfaat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</w:p>
    <w:p w:rsidR="005E4BA2" w:rsidRPr="00F112E8" w:rsidRDefault="00B303C7" w:rsidP="00480952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Tujuan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</w:p>
    <w:p w:rsidR="005E4BA2" w:rsidRPr="00F112E8" w:rsidRDefault="00B303C7" w:rsidP="00480952">
      <w:pPr>
        <w:pStyle w:val="BodyText"/>
        <w:spacing w:line="360" w:lineRule="auto"/>
        <w:ind w:left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Pada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ini,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penulis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bertujuan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untuk:</w:t>
      </w:r>
    </w:p>
    <w:p w:rsidR="005E4BA2" w:rsidRPr="00F112E8" w:rsidRDefault="00B303C7" w:rsidP="00480952">
      <w:pPr>
        <w:pStyle w:val="ListParagraph"/>
        <w:numPr>
          <w:ilvl w:val="1"/>
          <w:numId w:val="8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Melakukan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analisis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terkait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metode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praktik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antar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</w:p>
    <w:p w:rsidR="005E4BA2" w:rsidRPr="00F112E8" w:rsidRDefault="00B303C7" w:rsidP="00480952">
      <w:pPr>
        <w:pStyle w:val="ListParagraph"/>
        <w:numPr>
          <w:ilvl w:val="1"/>
          <w:numId w:val="8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lastRenderedPageBreak/>
        <w:t>Melakukan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kajian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kritis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terhadap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implementasi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Indonesia?</w:t>
      </w:r>
    </w:p>
    <w:p w:rsidR="005E4BA2" w:rsidRPr="00F112E8" w:rsidRDefault="00B303C7" w:rsidP="00480952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Manfaat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Adapun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manfaat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diharapkan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menambah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khazanah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keilmuan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mengetahui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pandangan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positif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terhadap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implikasi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praktik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berkaitan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rezim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paten</w:t>
      </w:r>
    </w:p>
    <w:p w:rsidR="00480952" w:rsidRDefault="00480952" w:rsidP="00480952">
      <w:pPr>
        <w:pStyle w:val="Heading1"/>
        <w:spacing w:line="360" w:lineRule="auto"/>
        <w:ind w:left="0"/>
        <w:jc w:val="both"/>
        <w:rPr>
          <w:sz w:val="24"/>
          <w:szCs w:val="24"/>
        </w:rPr>
      </w:pPr>
    </w:p>
    <w:p w:rsidR="005E4BA2" w:rsidRPr="00F112E8" w:rsidRDefault="00B303C7" w:rsidP="00480952">
      <w:pPr>
        <w:pStyle w:val="Heading1"/>
        <w:spacing w:line="360" w:lineRule="auto"/>
        <w:ind w:left="0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KAJIAN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TEORETIS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27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22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</w:p>
    <w:p w:rsidR="005E4BA2" w:rsidRPr="00F112E8" w:rsidRDefault="00B303C7" w:rsidP="00480952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F112E8">
        <w:rPr>
          <w:b/>
          <w:sz w:val="24"/>
          <w:szCs w:val="24"/>
        </w:rPr>
        <w:t>Objek</w:t>
      </w:r>
      <w:r w:rsidR="00F112E8">
        <w:rPr>
          <w:b/>
          <w:spacing w:val="18"/>
          <w:sz w:val="24"/>
          <w:szCs w:val="24"/>
        </w:rPr>
        <w:t xml:space="preserve"> </w:t>
      </w:r>
      <w:r w:rsidRPr="00F112E8">
        <w:rPr>
          <w:b/>
          <w:sz w:val="24"/>
          <w:szCs w:val="24"/>
        </w:rPr>
        <w:t>Sekilas</w:t>
      </w:r>
      <w:r w:rsidR="00F112E8">
        <w:rPr>
          <w:b/>
          <w:spacing w:val="18"/>
          <w:sz w:val="24"/>
          <w:szCs w:val="24"/>
        </w:rPr>
        <w:t xml:space="preserve"> </w:t>
      </w:r>
      <w:r w:rsidRPr="00F112E8">
        <w:rPr>
          <w:b/>
          <w:sz w:val="24"/>
          <w:szCs w:val="24"/>
        </w:rPr>
        <w:t>tentang</w:t>
      </w:r>
      <w:r w:rsidR="00F112E8">
        <w:rPr>
          <w:b/>
          <w:spacing w:val="13"/>
          <w:sz w:val="24"/>
          <w:szCs w:val="24"/>
        </w:rPr>
        <w:t xml:space="preserve"> </w:t>
      </w:r>
      <w:r w:rsidRPr="00F112E8">
        <w:rPr>
          <w:b/>
          <w:sz w:val="24"/>
          <w:szCs w:val="24"/>
        </w:rPr>
        <w:t>Alih</w:t>
      </w:r>
      <w:r w:rsidR="00F112E8">
        <w:rPr>
          <w:b/>
          <w:spacing w:val="18"/>
          <w:sz w:val="24"/>
          <w:szCs w:val="24"/>
        </w:rPr>
        <w:t xml:space="preserve"> </w:t>
      </w:r>
      <w:r w:rsidRPr="00F112E8">
        <w:rPr>
          <w:b/>
          <w:sz w:val="24"/>
          <w:szCs w:val="24"/>
        </w:rPr>
        <w:t>Teknologi</w:t>
      </w:r>
      <w:r w:rsidR="00F112E8">
        <w:rPr>
          <w:b/>
          <w:spacing w:val="13"/>
          <w:sz w:val="24"/>
          <w:szCs w:val="24"/>
        </w:rPr>
        <w:t xml:space="preserve"> </w:t>
      </w:r>
      <w:r w:rsidRPr="00F112E8">
        <w:rPr>
          <w:b/>
          <w:sz w:val="24"/>
          <w:szCs w:val="24"/>
        </w:rPr>
        <w:t>dalam</w:t>
      </w:r>
      <w:r w:rsidR="00F112E8">
        <w:rPr>
          <w:b/>
          <w:spacing w:val="15"/>
          <w:sz w:val="24"/>
          <w:szCs w:val="24"/>
        </w:rPr>
        <w:t xml:space="preserve"> </w:t>
      </w:r>
      <w:r w:rsidRPr="00F112E8">
        <w:rPr>
          <w:b/>
          <w:sz w:val="24"/>
          <w:szCs w:val="24"/>
        </w:rPr>
        <w:t>Penanaman</w:t>
      </w:r>
      <w:r w:rsidR="00F112E8">
        <w:rPr>
          <w:b/>
          <w:spacing w:val="16"/>
          <w:sz w:val="24"/>
          <w:szCs w:val="24"/>
        </w:rPr>
        <w:t xml:space="preserve"> </w:t>
      </w:r>
      <w:r w:rsidRPr="00F112E8">
        <w:rPr>
          <w:b/>
          <w:sz w:val="24"/>
          <w:szCs w:val="24"/>
        </w:rPr>
        <w:t>Modal</w:t>
      </w:r>
      <w:r w:rsidR="00F112E8">
        <w:rPr>
          <w:b/>
          <w:spacing w:val="16"/>
          <w:sz w:val="24"/>
          <w:szCs w:val="24"/>
        </w:rPr>
        <w:t xml:space="preserve"> </w:t>
      </w:r>
      <w:r w:rsidRPr="00F112E8">
        <w:rPr>
          <w:b/>
          <w:sz w:val="24"/>
          <w:szCs w:val="24"/>
        </w:rPr>
        <w:t>Asing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Istilah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terjemahan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bahasa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Inggris,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yaitu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foreign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investment.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Pengertian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terdapat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Pasal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1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Nomor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25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2007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menurut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berdasarkan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ketentuan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usaha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55"/>
          <w:sz w:val="24"/>
          <w:szCs w:val="24"/>
        </w:rPr>
        <w:t xml:space="preserve"> </w:t>
      </w:r>
      <w:r w:rsidR="00480952">
        <w:rPr>
          <w:sz w:val="24"/>
          <w:szCs w:val="24"/>
        </w:rPr>
        <w:t>Indonesia.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sering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disamakan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alat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semata.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Diasumsikan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bahwa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jika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berhasil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tempat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diciptakan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dikembangkan,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berhasil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bidang</w:t>
      </w:r>
      <w:r w:rsidR="00F112E8">
        <w:rPr>
          <w:spacing w:val="-2"/>
          <w:sz w:val="24"/>
          <w:szCs w:val="24"/>
        </w:rPr>
        <w:t xml:space="preserve"> </w:t>
      </w:r>
      <w:r w:rsidRPr="00F112E8">
        <w:rPr>
          <w:sz w:val="24"/>
          <w:szCs w:val="24"/>
        </w:rPr>
        <w:t>manapun.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Asumsi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dibenarkan,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berfungsi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"kekosongan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sosial".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Tetapi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tergantung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kondisi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sosial,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infrastruktur,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baik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fisik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maupun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tenaga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kerja,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serta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ketersediaan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baku.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Menyederhanakan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sekedar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saja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mengharapkan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hal-hal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cukup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efektif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menyelesaikan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semua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masalah.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Masuknya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membawa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canggih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negeri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menguntungkan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adanya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program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teknologi.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bukanlah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sederhana,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sering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menghadapi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dilema,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antara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lain: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pertama,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bukanlah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sesuatu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murah.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Dilema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terletak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sejauh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Negara-negara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Dunia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Ketiga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bersedia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membayar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harga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mahal.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tinggi,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membeli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terpisah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(parsial)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hampir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mungkin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Kedua,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sisi,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dunia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ketiga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ingin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mempertahankan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kemandirian,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namun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sisi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lain,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mungkin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menyerahkan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kemandirian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mungkin,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diikutsertakan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menyebabkan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ketergantungan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(technological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dependency).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Ketiga,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jika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ketergantungan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terhadap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semakin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tinggi,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maka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lastRenderedPageBreak/>
        <w:t>kreativitas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masyarakat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anak-anak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sekolah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menurun.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Kemalasan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bekerja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keras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muncul.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Akibat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terburuknya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berkurangnya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lapangan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kerja,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sehingga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terjadi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PHK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meningkatnya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pengangguran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kemiskinan.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Inilah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wajah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manusiawi.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dasarnya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sulit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dilaksanakan,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biasanya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ditransfer,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tetapi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diperdagangkan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(jual-beli)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luas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pasar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internasional.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Jika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kita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mengkaji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maka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sebenarnya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kita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berbicara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impor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negara-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negara-negara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barat.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historis,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perkembangan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modern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akibat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revolusi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kapitalis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Barat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mematikan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sekian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lama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negara-negara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dunia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ketiga.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sampai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belum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peraturan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eksplisit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mengatur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meskipun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berarti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peraturan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mengatur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selalu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mengisyaratkan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kegiatan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ditemukan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Nomor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1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1967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maupun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Nomor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25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2007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Pasal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10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ayat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4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menyatakan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bahwa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mempekerjakan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tenaga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kerja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wajib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memberikan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pelatihan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kepada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warga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sesuai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ketentuan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perundang-undangan.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Berangkat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ketentuan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pasal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perlu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dikaji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lebih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mengenai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kedudukannya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positif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khususnya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sejauh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belum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memiliki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tersendiri,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namun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berikut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beberapa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ketentuan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langsung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maupun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langsung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menyinggung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mengenai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konsideran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Nomor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1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1967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jelas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disebutkan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bahwa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tujuan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utama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diberlakukannya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undang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memajukan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bangsa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satunya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kemajuan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pemerintah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menyadari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bahwa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kurangnya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kemampuan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menyebabkan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lambatnya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pembangunan.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dilihat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huruf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(a),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(c),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berbunyi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berikut:</w:t>
      </w:r>
    </w:p>
    <w:p w:rsidR="005E4BA2" w:rsidRPr="00F112E8" w:rsidRDefault="00B303C7" w:rsidP="00480952">
      <w:pPr>
        <w:pStyle w:val="ListParagraph"/>
        <w:numPr>
          <w:ilvl w:val="0"/>
          <w:numId w:val="6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Konsideran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huruf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a</w:t>
      </w:r>
    </w:p>
    <w:p w:rsidR="005E4BA2" w:rsidRPr="00F112E8" w:rsidRDefault="00B303C7" w:rsidP="00480952">
      <w:pPr>
        <w:pStyle w:val="BodyText"/>
        <w:spacing w:line="360" w:lineRule="auto"/>
        <w:ind w:left="567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lastRenderedPageBreak/>
        <w:t>Bahwa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banyak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sekali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kekuatan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potensial,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atas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berkat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rahmat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Tuhan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Maha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Esa,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seluruh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pelosok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tanah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air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belum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diolah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kekuatan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riil,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antara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lain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disebabkan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kurangnya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modal,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pengalaman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teknologi.</w:t>
      </w:r>
    </w:p>
    <w:p w:rsidR="005E4BA2" w:rsidRPr="00F112E8" w:rsidRDefault="00B303C7" w:rsidP="00480952">
      <w:pPr>
        <w:pStyle w:val="ListParagraph"/>
        <w:numPr>
          <w:ilvl w:val="0"/>
          <w:numId w:val="6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Konsideran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huruf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c</w:t>
      </w:r>
    </w:p>
    <w:p w:rsidR="005E4BA2" w:rsidRDefault="00B303C7" w:rsidP="00480952">
      <w:pPr>
        <w:pStyle w:val="BodyText"/>
        <w:spacing w:line="360" w:lineRule="auto"/>
        <w:ind w:left="567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Bahwa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pembangunan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berarti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mengolah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kekuatan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potensial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kekuatan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riil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penggunaan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penambahan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pengetahuan,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peningkatan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keterampilan,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penambahan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kemampuan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organisasi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manajemen.</w:t>
      </w:r>
    </w:p>
    <w:p w:rsidR="005E4BA2" w:rsidRPr="00F112E8" w:rsidRDefault="00B303C7" w:rsidP="00480952">
      <w:pPr>
        <w:pStyle w:val="ListParagraph"/>
        <w:numPr>
          <w:ilvl w:val="0"/>
          <w:numId w:val="6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Menimbang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huruf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e</w:t>
      </w:r>
    </w:p>
    <w:p w:rsidR="005E4BA2" w:rsidRPr="00F112E8" w:rsidRDefault="00B303C7" w:rsidP="00480952">
      <w:pPr>
        <w:pStyle w:val="BodyText"/>
        <w:spacing w:line="360" w:lineRule="auto"/>
        <w:ind w:left="567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Bahwa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sama,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prinsip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bertumpu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kemampuan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sendiri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sampai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menimbulkan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keengganan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memanfaatkan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potensi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ketrampilan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luar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negeri,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sepanjang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semuanya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benar-benar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diabdikan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kepentingan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rakyat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tanpa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menimbulkan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ketergantungan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luar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negeri</w:t>
      </w:r>
    </w:p>
    <w:p w:rsidR="005E4BA2" w:rsidRPr="00F112E8" w:rsidRDefault="00B303C7" w:rsidP="00480952">
      <w:pPr>
        <w:pStyle w:val="BodyText"/>
        <w:spacing w:line="360" w:lineRule="auto"/>
        <w:ind w:left="567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Peningkatan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dimensi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pembangunan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bertujuan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mempercepat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tersedianya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barang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dibutuhkan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masyarakat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luas,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peningkatan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pendapatan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perkapita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masyarakat,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pihak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pembangunan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sejalan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pembangunan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sasarannya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ditujukan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memperluas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kesempatan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kerja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masyarakat.</w:t>
      </w:r>
    </w:p>
    <w:p w:rsidR="005E4BA2" w:rsidRPr="00F112E8" w:rsidRDefault="00B303C7" w:rsidP="00480952">
      <w:pPr>
        <w:pStyle w:val="Heading1"/>
        <w:numPr>
          <w:ilvl w:val="0"/>
          <w:numId w:val="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Prosedur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Hilman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Surawiguna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menyebutkan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pengertian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disampaikan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oleh: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"Proses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pemindahan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unit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unit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lain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persyaratan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pengetahuan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(know-how)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memungkinkan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penggunaan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tersebut.</w:t>
      </w:r>
      <w:r w:rsidR="00F112E8">
        <w:rPr>
          <w:sz w:val="24"/>
          <w:szCs w:val="24"/>
          <w:vertAlign w:val="superscript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lain,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umumnya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maju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berbagai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tergantung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jenis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bantuan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dibutuhkan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proyek.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ditransfer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-2"/>
          <w:sz w:val="24"/>
          <w:szCs w:val="24"/>
        </w:rPr>
        <w:t xml:space="preserve"> </w:t>
      </w:r>
      <w:r w:rsidRPr="00F112E8">
        <w:rPr>
          <w:sz w:val="24"/>
          <w:szCs w:val="24"/>
        </w:rPr>
        <w:t>cara-cara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berikut:</w:t>
      </w:r>
    </w:p>
    <w:p w:rsidR="005E4BA2" w:rsidRDefault="00B303C7" w:rsidP="00480952">
      <w:pPr>
        <w:pStyle w:val="ListParagraph"/>
        <w:numPr>
          <w:ilvl w:val="1"/>
          <w:numId w:val="7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Mempekerjakan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tenaga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ahli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perorangan.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mudah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memperoleh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baik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berupa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teknik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maupun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dipatenkan.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cocok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kecil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menengah.</w:t>
      </w:r>
    </w:p>
    <w:p w:rsidR="005E4BA2" w:rsidRPr="00F112E8" w:rsidRDefault="00B303C7" w:rsidP="00480952">
      <w:pPr>
        <w:pStyle w:val="ListParagraph"/>
        <w:numPr>
          <w:ilvl w:val="1"/>
          <w:numId w:val="7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Mengatur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penyediaan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mesin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peralatan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lainnya.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Penyediaan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lastRenderedPageBreak/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kontrak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terpisah.</w:t>
      </w:r>
    </w:p>
    <w:p w:rsidR="005E4BA2" w:rsidRPr="00F112E8" w:rsidRDefault="00B303C7" w:rsidP="00480952">
      <w:pPr>
        <w:pStyle w:val="ListParagraph"/>
        <w:numPr>
          <w:ilvl w:val="1"/>
          <w:numId w:val="7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Perjanjian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pemilik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memfasilitasi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memberikan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setiap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orang/badan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mengimplementasikan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Keahlian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pendampingan,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pendampingan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berupa:</w:t>
      </w:r>
    </w:p>
    <w:p w:rsidR="005E4BA2" w:rsidRPr="00F112E8" w:rsidRDefault="00B303C7" w:rsidP="00480952">
      <w:pPr>
        <w:pStyle w:val="ListParagraph"/>
        <w:numPr>
          <w:ilvl w:val="2"/>
          <w:numId w:val="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Studi</w:t>
      </w:r>
      <w:r w:rsidR="00F112E8">
        <w:rPr>
          <w:spacing w:val="36"/>
          <w:sz w:val="24"/>
          <w:szCs w:val="24"/>
        </w:rPr>
        <w:t xml:space="preserve"> </w:t>
      </w:r>
      <w:r w:rsidRPr="00F112E8">
        <w:rPr>
          <w:sz w:val="24"/>
          <w:szCs w:val="24"/>
        </w:rPr>
        <w:t>pra-investasi.</w:t>
      </w:r>
    </w:p>
    <w:p w:rsidR="005E4BA2" w:rsidRPr="00F112E8" w:rsidRDefault="00B303C7" w:rsidP="00480952">
      <w:pPr>
        <w:pStyle w:val="ListParagraph"/>
        <w:numPr>
          <w:ilvl w:val="2"/>
          <w:numId w:val="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Pra-rekayasa</w:t>
      </w:r>
      <w:r w:rsidR="00F112E8">
        <w:rPr>
          <w:spacing w:val="36"/>
          <w:sz w:val="24"/>
          <w:szCs w:val="24"/>
        </w:rPr>
        <w:t xml:space="preserve"> </w:t>
      </w:r>
      <w:r w:rsidRPr="00F112E8">
        <w:rPr>
          <w:sz w:val="24"/>
          <w:szCs w:val="24"/>
        </w:rPr>
        <w:t>dasar.</w:t>
      </w:r>
    </w:p>
    <w:p w:rsidR="005E4BA2" w:rsidRPr="00F112E8" w:rsidRDefault="00B303C7" w:rsidP="00480952">
      <w:pPr>
        <w:pStyle w:val="ListParagraph"/>
        <w:numPr>
          <w:ilvl w:val="2"/>
          <w:numId w:val="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Spesifikasi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mesin</w:t>
      </w:r>
    </w:p>
    <w:p w:rsidR="005E4BA2" w:rsidRPr="00F112E8" w:rsidRDefault="00B303C7" w:rsidP="00480952">
      <w:pPr>
        <w:pStyle w:val="ListParagraph"/>
        <w:numPr>
          <w:ilvl w:val="2"/>
          <w:numId w:val="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Instalasi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pengoperasian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mesin.</w:t>
      </w:r>
    </w:p>
    <w:p w:rsidR="005E4BA2" w:rsidRPr="00F112E8" w:rsidRDefault="00B303C7" w:rsidP="00480952">
      <w:pPr>
        <w:pStyle w:val="ListParagraph"/>
        <w:numPr>
          <w:ilvl w:val="2"/>
          <w:numId w:val="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Manajemen.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Kode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Internasional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Pengalihan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disusun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Konferensi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Perserikatan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Bangsa-Bangsa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Perdagangan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Pembangunan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(UNCTAD)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mengklasifikasikan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jenis-jenis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pengalihan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termasuk:</w:t>
      </w:r>
    </w:p>
    <w:p w:rsidR="005E4BA2" w:rsidRPr="00F112E8" w:rsidRDefault="00B303C7" w:rsidP="00480952">
      <w:pPr>
        <w:pStyle w:val="ListParagraph"/>
        <w:numPr>
          <w:ilvl w:val="0"/>
          <w:numId w:val="5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Penyerahan,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penjualan,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barang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kecuali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penjualan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merek,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layanan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merek,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penjualan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nama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jika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bagian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kontrak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teknologi;</w:t>
      </w:r>
    </w:p>
    <w:p w:rsidR="005E4BA2" w:rsidRPr="00F112E8" w:rsidRDefault="00B303C7" w:rsidP="00480952">
      <w:pPr>
        <w:pStyle w:val="ListParagraph"/>
        <w:numPr>
          <w:ilvl w:val="0"/>
          <w:numId w:val="5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Transfer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pengetahuan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keterampilan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pembelajaran,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perencanaan,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diagram,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model,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instruksi,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formula,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desain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dasar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detail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mesin,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spesifikasi,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pelatihan,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layanan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termasuk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konsultasi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teknis,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manajerial,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pelatihan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pribadi</w:t>
      </w:r>
    </w:p>
    <w:p w:rsidR="005E4BA2" w:rsidRPr="00F112E8" w:rsidRDefault="00B303C7" w:rsidP="00480952">
      <w:pPr>
        <w:pStyle w:val="ListParagraph"/>
        <w:numPr>
          <w:ilvl w:val="0"/>
          <w:numId w:val="5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Kebutuhan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pengetahuan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mengenai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instalasi,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operasi,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pemanfaatan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pabrik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peralatan,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serta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proyek-proyek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siap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pakai;</w:t>
      </w:r>
    </w:p>
    <w:p w:rsidR="005E4BA2" w:rsidRPr="00F112E8" w:rsidRDefault="00B303C7" w:rsidP="00480952">
      <w:pPr>
        <w:pStyle w:val="ListParagraph"/>
        <w:numPr>
          <w:ilvl w:val="0"/>
          <w:numId w:val="5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keahlian,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pemasangan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penggunaan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mesin,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peralatan,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barang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setengah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jadi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dan/atau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baku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diperoleh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pembelian,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peminjaman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lainnya;</w:t>
      </w:r>
    </w:p>
    <w:p w:rsidR="005E4BA2" w:rsidRPr="00F112E8" w:rsidRDefault="00B303C7" w:rsidP="00480952">
      <w:pPr>
        <w:pStyle w:val="ListParagraph"/>
        <w:numPr>
          <w:ilvl w:val="0"/>
          <w:numId w:val="5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kerja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sama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teknologi.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Berdasarkan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daftar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metode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atas,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termasuk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bersifat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non-komersial,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seperti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tertuang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kerja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internasional,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misalnya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terkait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pembangunan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infrastruktur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sektor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pertanian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480952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internasional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bidang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pendidikan,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ketenagakerjaan,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transportasi.40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luar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negeri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diinterpretasikan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lastRenderedPageBreak/>
        <w:t>dalam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3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(tiga)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tahap:</w:t>
      </w:r>
    </w:p>
    <w:p w:rsidR="005E4BA2" w:rsidRPr="00F112E8" w:rsidRDefault="00B303C7" w:rsidP="00480952">
      <w:pPr>
        <w:pStyle w:val="ListParagraph"/>
        <w:numPr>
          <w:ilvl w:val="1"/>
          <w:numId w:val="5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Pengalihan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sudah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ada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menghasilkan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barang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jasa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tertentu;</w:t>
      </w:r>
    </w:p>
    <w:p w:rsidR="005E4BA2" w:rsidRPr="00F112E8" w:rsidRDefault="00B303C7" w:rsidP="00480952">
      <w:pPr>
        <w:pStyle w:val="ListParagraph"/>
        <w:numPr>
          <w:ilvl w:val="1"/>
          <w:numId w:val="5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Integrasi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berkembang;</w:t>
      </w:r>
    </w:p>
    <w:p w:rsidR="005E4BA2" w:rsidRPr="00F112E8" w:rsidRDefault="00B303C7" w:rsidP="00480952">
      <w:pPr>
        <w:pStyle w:val="ListParagraph"/>
        <w:numPr>
          <w:ilvl w:val="1"/>
          <w:numId w:val="5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Pengembangan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kemampuan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sumber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daya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manusia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inovasi.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Beberapa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mekanisme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jenis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kegiatan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sudah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dikenal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luas,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sementara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terdapat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beberapa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mekanisme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lainnya,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seperti: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kontrak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manajemen,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kontrak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pemasaran,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kontrak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jasa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teknik,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kontrak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turnkey,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sub-kontrak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internasional.</w:t>
      </w:r>
    </w:p>
    <w:p w:rsidR="006136D7" w:rsidRDefault="006136D7" w:rsidP="00480952">
      <w:pPr>
        <w:pStyle w:val="Heading1"/>
        <w:spacing w:line="360" w:lineRule="auto"/>
        <w:ind w:left="0"/>
        <w:jc w:val="both"/>
        <w:rPr>
          <w:sz w:val="24"/>
          <w:szCs w:val="24"/>
        </w:rPr>
      </w:pPr>
    </w:p>
    <w:p w:rsidR="005E4BA2" w:rsidRPr="00F112E8" w:rsidRDefault="00B303C7" w:rsidP="00480952">
      <w:pPr>
        <w:pStyle w:val="Heading1"/>
        <w:spacing w:line="360" w:lineRule="auto"/>
        <w:ind w:left="0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METODE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pacing w:val="29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ANTAR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revolusi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kemajuan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bergeser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penguasaan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sumber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penguasaan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ilmu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pengetahuan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lain,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umumnya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maju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berbagai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macam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tergantung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jenis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bantuan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dibutuhkan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proyek.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digunakan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sarana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pacing w:val="26"/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agar</w:t>
      </w:r>
      <w:r w:rsidR="00F112E8">
        <w:rPr>
          <w:spacing w:val="28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28"/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26"/>
          <w:sz w:val="24"/>
          <w:szCs w:val="24"/>
        </w:rPr>
        <w:t xml:space="preserve"> </w:t>
      </w:r>
      <w:r w:rsidRPr="00F112E8">
        <w:rPr>
          <w:sz w:val="24"/>
          <w:szCs w:val="24"/>
        </w:rPr>
        <w:t>menguasai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seperti</w:t>
      </w:r>
      <w:r w:rsidR="00F112E8">
        <w:rPr>
          <w:spacing w:val="30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26"/>
          <w:sz w:val="24"/>
          <w:szCs w:val="24"/>
        </w:rPr>
        <w:t xml:space="preserve"> </w:t>
      </w:r>
      <w:r w:rsidRPr="00F112E8">
        <w:rPr>
          <w:sz w:val="24"/>
          <w:szCs w:val="24"/>
        </w:rPr>
        <w:t>terjadi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maju,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kenyataannya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biasanya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satu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lain,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umumnya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maju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juga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beberapa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tentunya,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tergantung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bantuan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dibutuhkan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proyek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transnasional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faktor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kunci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ini.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Cara-cara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antara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lain:</w:t>
      </w:r>
    </w:p>
    <w:p w:rsidR="005E4BA2" w:rsidRPr="00F112E8" w:rsidRDefault="00B303C7" w:rsidP="00480952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Penanaman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-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Penanaman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(PMA)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jangka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panjang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ditanamkan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langsung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memiliki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kendali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atas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manajemen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aset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produksi.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menarik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negara-negara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dunia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ketiga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berbagai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kebijakan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seperti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liberalisasi,</w:t>
      </w:r>
      <w:r w:rsidR="00F112E8">
        <w:rPr>
          <w:spacing w:val="29"/>
          <w:sz w:val="24"/>
          <w:szCs w:val="24"/>
        </w:rPr>
        <w:t xml:space="preserve"> </w:t>
      </w:r>
      <w:r w:rsidRPr="00F112E8">
        <w:rPr>
          <w:sz w:val="24"/>
          <w:szCs w:val="24"/>
        </w:rPr>
        <w:t>privatisasi,</w:t>
      </w:r>
      <w:r w:rsidR="00F112E8">
        <w:rPr>
          <w:spacing w:val="30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menjaga</w:t>
      </w:r>
      <w:r w:rsidR="00F112E8">
        <w:rPr>
          <w:spacing w:val="25"/>
          <w:sz w:val="24"/>
          <w:szCs w:val="24"/>
        </w:rPr>
        <w:t xml:space="preserve"> </w:t>
      </w:r>
      <w:r w:rsidRPr="00F112E8">
        <w:rPr>
          <w:sz w:val="24"/>
          <w:szCs w:val="24"/>
        </w:rPr>
        <w:t>stabilitas</w:t>
      </w:r>
      <w:r w:rsidR="00F112E8">
        <w:rPr>
          <w:spacing w:val="30"/>
          <w:sz w:val="24"/>
          <w:szCs w:val="24"/>
        </w:rPr>
        <w:t xml:space="preserve"> </w:t>
      </w:r>
      <w:r w:rsidRPr="00F112E8">
        <w:rPr>
          <w:sz w:val="24"/>
          <w:szCs w:val="24"/>
        </w:rPr>
        <w:t>politik,</w:t>
      </w:r>
      <w:r w:rsidR="00F112E8">
        <w:rPr>
          <w:spacing w:val="30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29"/>
          <w:sz w:val="24"/>
          <w:szCs w:val="24"/>
        </w:rPr>
        <w:t xml:space="preserve"> </w:t>
      </w:r>
      <w:r w:rsidRPr="00F112E8">
        <w:rPr>
          <w:sz w:val="24"/>
          <w:szCs w:val="24"/>
        </w:rPr>
        <w:t>meminimalisir</w:t>
      </w:r>
      <w:r w:rsidR="00F112E8">
        <w:rPr>
          <w:spacing w:val="26"/>
          <w:sz w:val="24"/>
          <w:szCs w:val="24"/>
        </w:rPr>
        <w:t xml:space="preserve"> </w:t>
      </w:r>
      <w:r w:rsidRPr="00F112E8">
        <w:rPr>
          <w:sz w:val="24"/>
          <w:szCs w:val="24"/>
        </w:rPr>
        <w:t>campur</w:t>
      </w:r>
      <w:r w:rsidR="00F112E8">
        <w:rPr>
          <w:spacing w:val="30"/>
          <w:sz w:val="24"/>
          <w:szCs w:val="24"/>
        </w:rPr>
        <w:t xml:space="preserve"> </w:t>
      </w:r>
      <w:r w:rsidRPr="00F112E8">
        <w:rPr>
          <w:sz w:val="24"/>
          <w:szCs w:val="24"/>
        </w:rPr>
        <w:t>tangan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pemerintah.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dunia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ketiga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menerapkan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kebijakan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berkaitan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Terbukti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diundangkannya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Nomor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25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2007,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sebelum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sudah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dua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mengatur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tentunya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sudah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mengatur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upaya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Namun,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selama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kurang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efektif.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Terutama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lastRenderedPageBreak/>
        <w:t>otomotif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itu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sendiri.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Kita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semua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tahu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bahwa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otomotif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wacana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lama,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sudah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sejak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zaman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Orde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Baru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Soeharto.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Namun,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hingga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otomotif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mobil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belum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juga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terwujud,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sehingga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menilai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perlu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adanya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kajian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lebih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mengenai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apa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penyebabnya.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Menurut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laporan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Media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(KOMPAS),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keinginan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sering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disampaikan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pejabat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Kementerian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Perindustrian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ketika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membahas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beberapa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sektor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penting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termasuk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otomotif.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didasari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fakta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bahwa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pasar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besar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otomotif.</w:t>
      </w:r>
    </w:p>
    <w:p w:rsidR="005E4BA2" w:rsidRPr="00F112E8" w:rsidRDefault="00B303C7" w:rsidP="00480952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i/>
          <w:sz w:val="24"/>
          <w:szCs w:val="24"/>
        </w:rPr>
      </w:pPr>
      <w:r w:rsidRPr="00F112E8">
        <w:rPr>
          <w:i/>
          <w:sz w:val="24"/>
          <w:szCs w:val="24"/>
        </w:rPr>
        <w:t>Joint</w:t>
      </w:r>
      <w:r w:rsidR="00F112E8">
        <w:rPr>
          <w:i/>
          <w:spacing w:val="-3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Venture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Joint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venture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kerjasama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(kemitraan)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antara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berasal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berbeda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tujuan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mendapatkan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keuntungan,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kepemilikan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dihitung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berdasarkan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saham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dimiliki.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Jenis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menarik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seperti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tenaga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kerja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tenaga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ahli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luar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negeri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bekerja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membuat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produk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langsung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sehingga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memungkinkan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mempercepat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mudah.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berkaitan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of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knowledge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mengharuskan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mendidik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tenaga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kerja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upaya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pengembangan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kualitas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sumber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manusia.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Pendidikan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idealnya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sarana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teknologi.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Pengalihan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saham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Indonesianisasi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saham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(divestasi)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bertujuan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mempercepat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penguasaan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kendali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(beserta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perangkat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lunak,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informasi,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teknologinya).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Namun,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sisi,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investor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menggunakan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agar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terhindar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nasionalisasi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Sehingga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harus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diwaspadai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pengawasan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pelatihan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pendidikan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diselenggarakan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pihak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otomotif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banyak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bentuk</w:t>
      </w:r>
      <w:r w:rsidR="00F112E8">
        <w:rPr>
          <w:spacing w:val="-1"/>
          <w:sz w:val="24"/>
          <w:szCs w:val="24"/>
        </w:rPr>
        <w:t xml:space="preserve"> </w:t>
      </w:r>
      <w:r w:rsidRPr="00F112E8">
        <w:rPr>
          <w:sz w:val="24"/>
          <w:szCs w:val="24"/>
        </w:rPr>
        <w:t>Joint</w:t>
      </w:r>
      <w:r w:rsidR="00F112E8">
        <w:rPr>
          <w:spacing w:val="-4"/>
          <w:sz w:val="24"/>
          <w:szCs w:val="24"/>
        </w:rPr>
        <w:t xml:space="preserve"> </w:t>
      </w:r>
      <w:r w:rsidRPr="00F112E8">
        <w:rPr>
          <w:sz w:val="24"/>
          <w:szCs w:val="24"/>
        </w:rPr>
        <w:t>Venture,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seperti:</w:t>
      </w:r>
    </w:p>
    <w:p w:rsidR="005E4BA2" w:rsidRPr="00F112E8" w:rsidRDefault="00B303C7" w:rsidP="00480952">
      <w:pPr>
        <w:pStyle w:val="ListParagraph"/>
        <w:numPr>
          <w:ilvl w:val="1"/>
          <w:numId w:val="4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PT.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Toyoda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Gosei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Safety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System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patungan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antara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PT.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Toyoda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Gosei</w:t>
      </w:r>
      <w:r w:rsidR="00F112E8">
        <w:rPr>
          <w:spacing w:val="-1"/>
          <w:sz w:val="24"/>
          <w:szCs w:val="24"/>
        </w:rPr>
        <w:t xml:space="preserve"> </w:t>
      </w:r>
      <w:r w:rsidRPr="00F112E8">
        <w:rPr>
          <w:sz w:val="24"/>
          <w:szCs w:val="24"/>
        </w:rPr>
        <w:t>Co,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Ltd.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PT.</w:t>
      </w:r>
      <w:r w:rsidR="00F112E8">
        <w:rPr>
          <w:spacing w:val="-4"/>
          <w:sz w:val="24"/>
          <w:szCs w:val="24"/>
        </w:rPr>
        <w:t xml:space="preserve"> </w:t>
      </w:r>
      <w:r w:rsidRPr="00F112E8">
        <w:rPr>
          <w:sz w:val="24"/>
          <w:szCs w:val="24"/>
        </w:rPr>
        <w:t>Astra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Otoparts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Tbk</w:t>
      </w:r>
    </w:p>
    <w:p w:rsidR="005E4BA2" w:rsidRPr="00F112E8" w:rsidRDefault="00B303C7" w:rsidP="00480952">
      <w:pPr>
        <w:pStyle w:val="ListParagraph"/>
        <w:numPr>
          <w:ilvl w:val="1"/>
          <w:numId w:val="4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PT.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Toyota</w:t>
      </w:r>
      <w:r w:rsidR="00F112E8">
        <w:rPr>
          <w:spacing w:val="-6"/>
          <w:sz w:val="24"/>
          <w:szCs w:val="24"/>
        </w:rPr>
        <w:t xml:space="preserve"> </w:t>
      </w:r>
      <w:r w:rsidRPr="00F112E8">
        <w:rPr>
          <w:sz w:val="24"/>
          <w:szCs w:val="24"/>
        </w:rPr>
        <w:t>Astra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Motor,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patungan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antara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PT.</w:t>
      </w:r>
      <w:r w:rsidR="00F112E8">
        <w:rPr>
          <w:spacing w:val="-3"/>
          <w:sz w:val="24"/>
          <w:szCs w:val="24"/>
        </w:rPr>
        <w:t xml:space="preserve"> </w:t>
      </w:r>
      <w:r w:rsidRPr="00F112E8">
        <w:rPr>
          <w:sz w:val="24"/>
          <w:szCs w:val="24"/>
        </w:rPr>
        <w:t>Astra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International,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Tbk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Toyota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Motor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Corporation,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Jepang.</w:t>
      </w:r>
    </w:p>
    <w:p w:rsidR="005E4BA2" w:rsidRPr="00F112E8" w:rsidRDefault="00B303C7" w:rsidP="00480952">
      <w:pPr>
        <w:pStyle w:val="ListParagraph"/>
        <w:numPr>
          <w:ilvl w:val="1"/>
          <w:numId w:val="4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PT.</w:t>
      </w:r>
      <w:r w:rsidR="00F112E8">
        <w:rPr>
          <w:spacing w:val="-2"/>
          <w:sz w:val="24"/>
          <w:szCs w:val="24"/>
        </w:rPr>
        <w:t xml:space="preserve"> </w:t>
      </w:r>
      <w:r w:rsidRPr="00F112E8">
        <w:rPr>
          <w:sz w:val="24"/>
          <w:szCs w:val="24"/>
        </w:rPr>
        <w:t>Astra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Honda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Motor,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patungan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antara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PT.</w:t>
      </w:r>
      <w:r w:rsidR="00F112E8">
        <w:rPr>
          <w:spacing w:val="-4"/>
          <w:sz w:val="24"/>
          <w:szCs w:val="24"/>
        </w:rPr>
        <w:t xml:space="preserve"> </w:t>
      </w:r>
      <w:r w:rsidRPr="00F112E8">
        <w:rPr>
          <w:sz w:val="24"/>
          <w:szCs w:val="24"/>
        </w:rPr>
        <w:t>Astra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International,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Tbk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Honda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Motor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Co,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Ltd,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Jepang.</w:t>
      </w:r>
    </w:p>
    <w:p w:rsidR="005E4BA2" w:rsidRPr="00F112E8" w:rsidRDefault="00B303C7" w:rsidP="00480952">
      <w:pPr>
        <w:pStyle w:val="ListParagraph"/>
        <w:numPr>
          <w:ilvl w:val="1"/>
          <w:numId w:val="4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lastRenderedPageBreak/>
        <w:t>PT.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Astra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Otoparts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Tbk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Denso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Corporation,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Jepang.</w:t>
      </w:r>
    </w:p>
    <w:p w:rsidR="005E4BA2" w:rsidRPr="00F112E8" w:rsidRDefault="00B303C7" w:rsidP="00480952">
      <w:pPr>
        <w:pStyle w:val="ListParagraph"/>
        <w:numPr>
          <w:ilvl w:val="1"/>
          <w:numId w:val="4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PT.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Astra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Otoparts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Tbk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akebono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Corporation,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Jepang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masih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banyak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lagi</w:t>
      </w:r>
    </w:p>
    <w:p w:rsidR="005E4BA2" w:rsidRPr="00F112E8" w:rsidRDefault="00B303C7" w:rsidP="00480952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Perjanjian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Perjanjian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izin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tertulis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kepada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lain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menggunakan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nama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dagang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(merek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dagang),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paten,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cipta,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keahlian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lainnya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dimilikinya.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Pengertian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itu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sendiri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izin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menikmati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manfaat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objek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dilindungi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HAKI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jangka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waktu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tertentu.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imbalan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pemberian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penerima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berkewajiban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membayar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royalti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jumlah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jangka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waktu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tertentu.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Mengingat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terkandung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setiap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eksklusif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banyak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jenisnya,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memiliki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banyak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variasi.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memberikan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izin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penerima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menikmati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semua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eksklusif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tetapi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juga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memberikan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izin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eksklusif,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misalnya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saja,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penjualan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saja.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penerima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harus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beroperasi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bawah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persyaratan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tertentu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mencakup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pembayaran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upah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royalti.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digunakan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mitra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Dunia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Ketiga,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sehingga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mungkin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ingin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membayar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royalti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kontrak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biasanya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paten.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pemberian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izin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tertulis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(lisensi)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pemberi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penerima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perlu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dipenuhi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sejumlah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syarat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ketentuan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harus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dipenuhi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kedua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pihak,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syarat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ketentuan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masing-masing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menentukan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"ekspektasi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bisnis"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komitmen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diperjanjikan.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Sehingga</w:t>
      </w:r>
      <w:r w:rsidR="00F112E8">
        <w:rPr>
          <w:spacing w:val="25"/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pacing w:val="22"/>
          <w:sz w:val="24"/>
          <w:szCs w:val="24"/>
        </w:rPr>
        <w:t xml:space="preserve"> </w:t>
      </w:r>
      <w:r w:rsidRPr="00F112E8">
        <w:rPr>
          <w:sz w:val="24"/>
          <w:szCs w:val="24"/>
        </w:rPr>
        <w:t>syarat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ketentuan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pacing w:val="25"/>
          <w:sz w:val="24"/>
          <w:szCs w:val="24"/>
        </w:rPr>
        <w:t xml:space="preserve"> </w:t>
      </w:r>
      <w:r w:rsidRPr="00F112E8">
        <w:rPr>
          <w:sz w:val="24"/>
          <w:szCs w:val="24"/>
        </w:rPr>
        <w:t>(keuntungan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diharapkan)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kewajiban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(pengorbanan)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masing-masing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pihak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ditentukan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berimbang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adil.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antara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berbagai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syarat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ketentuan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perlu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mendapat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perhatian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utama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berikut:</w:t>
      </w:r>
    </w:p>
    <w:p w:rsidR="005E4BA2" w:rsidRPr="00F112E8" w:rsidRDefault="00B303C7" w:rsidP="00480952">
      <w:pPr>
        <w:pStyle w:val="ListParagraph"/>
        <w:numPr>
          <w:ilvl w:val="1"/>
          <w:numId w:val="4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Eksklusivitas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non-eksklusivitas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pemberian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penerimaan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bersifat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eksklusif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non-eksklusif,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dilihat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sudut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pandang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pemberi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penerima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memiliki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kepentingan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berbeda,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tujuan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pemasaran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luas,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Pemberi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biasanya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mensyaratkan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pemberian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non-eksklusif,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agar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digunakan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lebih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banyak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penerima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lisensi.</w:t>
      </w:r>
    </w:p>
    <w:p w:rsidR="005E4BA2" w:rsidRPr="00F112E8" w:rsidRDefault="00B303C7" w:rsidP="00480952">
      <w:pPr>
        <w:pStyle w:val="ListParagraph"/>
        <w:numPr>
          <w:ilvl w:val="1"/>
          <w:numId w:val="4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lastRenderedPageBreak/>
        <w:t>Pembatasan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jenis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kegiatan</w:t>
      </w:r>
    </w:p>
    <w:p w:rsidR="005E4BA2" w:rsidRPr="00F112E8" w:rsidRDefault="00B303C7" w:rsidP="00480952">
      <w:pPr>
        <w:pStyle w:val="BodyText"/>
        <w:spacing w:line="360" w:lineRule="auto"/>
        <w:ind w:left="567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Lisensi</w:t>
      </w:r>
      <w:r w:rsidR="00F112E8">
        <w:rPr>
          <w:spacing w:val="22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diberikan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tanpa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batas</w:t>
      </w:r>
      <w:r w:rsidR="00F112E8">
        <w:rPr>
          <w:spacing w:val="22"/>
          <w:sz w:val="24"/>
          <w:szCs w:val="24"/>
        </w:rPr>
        <w:t xml:space="preserve"> </w:t>
      </w:r>
      <w:r w:rsidRPr="00F112E8">
        <w:rPr>
          <w:sz w:val="24"/>
          <w:szCs w:val="24"/>
        </w:rPr>
        <w:t>waktu,</w:t>
      </w:r>
      <w:r w:rsidR="00F112E8">
        <w:rPr>
          <w:spacing w:val="26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pembatasan</w:t>
      </w:r>
      <w:r w:rsidR="00F112E8">
        <w:rPr>
          <w:spacing w:val="22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22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ditentukan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beberapa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cara.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Cara-cara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antara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lain:</w:t>
      </w:r>
    </w:p>
    <w:p w:rsidR="005E4BA2" w:rsidRPr="00F112E8" w:rsidRDefault="00B303C7" w:rsidP="00480952">
      <w:pPr>
        <w:pStyle w:val="ListParagraph"/>
        <w:numPr>
          <w:ilvl w:val="2"/>
          <w:numId w:val="4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Penerima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menerima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know-how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memproduksi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menggunakan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merek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dagang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menjual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produk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bersangkutan.</w:t>
      </w:r>
    </w:p>
    <w:p w:rsidR="005E4BA2" w:rsidRPr="00F112E8" w:rsidRDefault="00B303C7" w:rsidP="00480952">
      <w:pPr>
        <w:pStyle w:val="ListParagraph"/>
        <w:numPr>
          <w:ilvl w:val="2"/>
          <w:numId w:val="4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Penerima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menerima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know-how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memproduksi,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tetapi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menggunakan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merek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dagang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diberikan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kepada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penerima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lain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memasarkannya.</w:t>
      </w:r>
    </w:p>
    <w:p w:rsidR="005E4BA2" w:rsidRPr="00F112E8" w:rsidRDefault="00B303C7" w:rsidP="00480952">
      <w:pPr>
        <w:pStyle w:val="ListParagraph"/>
        <w:numPr>
          <w:ilvl w:val="2"/>
          <w:numId w:val="4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Penerima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hanya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mendapatkan</w:t>
      </w:r>
      <w:r w:rsidR="00F112E8">
        <w:rPr>
          <w:spacing w:val="22"/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menggunakan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merek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menjalankan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usahanya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sendiri.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Perjanjian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juga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digunakan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otomotif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Misalnya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seperti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pemberian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Toyota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Motor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Corporation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Japan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(TMC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Japan)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PT.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Toyota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Astra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(PT.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TAM),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namun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berdasarkan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Agus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Silaen,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Toyota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antara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TMC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Japan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PT.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dituangkan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baku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ditentukan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sepihak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pemberi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lisensi/Principal,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sedangkan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penerima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menerima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menandatangani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kewajiban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pihak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dirumuskan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bentuk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baku.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Oleh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itu,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jika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demikian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halnya,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apakah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pemerintah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berdiam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saja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terhadap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permasalahan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mendambakan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terjadinya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otomotif.</w:t>
      </w:r>
      <w:r w:rsidR="00F112E8">
        <w:rPr>
          <w:spacing w:val="45"/>
          <w:sz w:val="24"/>
          <w:szCs w:val="24"/>
        </w:rPr>
        <w:t xml:space="preserve"> </w:t>
      </w:r>
      <w:r w:rsidRPr="00F112E8">
        <w:rPr>
          <w:sz w:val="24"/>
          <w:szCs w:val="24"/>
        </w:rPr>
        <w:t>Sementara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itu,</w:t>
      </w:r>
      <w:r w:rsidR="00F112E8">
        <w:rPr>
          <w:spacing w:val="25"/>
          <w:sz w:val="24"/>
          <w:szCs w:val="24"/>
        </w:rPr>
        <w:t xml:space="preserve"> </w:t>
      </w:r>
      <w:r w:rsidRPr="00F112E8">
        <w:rPr>
          <w:sz w:val="24"/>
          <w:szCs w:val="24"/>
        </w:rPr>
        <w:t>perumusan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kewajiban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480952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sejalan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kebebasan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berkontrak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(freedom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of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contract,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autonomous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party),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asas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keseimbangan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asas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kesamaan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hak.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itu,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jika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ingin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sebaiknya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Pemerintah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mempersiapkan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mengantisipasi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situasi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kondisi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perkembangannya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membenahi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menyempurnakan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perangkat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instrumen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mengaturnya</w:t>
      </w:r>
    </w:p>
    <w:p w:rsidR="005E4BA2" w:rsidRPr="00F112E8" w:rsidRDefault="00B303C7" w:rsidP="00480952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Proyek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Turnkey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(</w:t>
      </w:r>
      <w:r w:rsidRPr="00F112E8">
        <w:rPr>
          <w:i/>
          <w:sz w:val="24"/>
          <w:szCs w:val="24"/>
        </w:rPr>
        <w:t>Turnkey</w:t>
      </w:r>
      <w:r w:rsidR="00F112E8">
        <w:rPr>
          <w:i/>
          <w:spacing w:val="10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Projects</w:t>
      </w:r>
      <w:r w:rsidRPr="00F112E8">
        <w:rPr>
          <w:sz w:val="24"/>
          <w:szCs w:val="24"/>
        </w:rPr>
        <w:t>)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Proyek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turnkey,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yaitu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membangun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infrastruktur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konstruksi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dibutuhkan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Dunia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Ketiga.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ketika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fasilitas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siap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beroperasi,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menyerahkannya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domestik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organisasi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lain.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Selain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itu,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juga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mengadakan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pelatihan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pekerja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domestik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sehingga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mereka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lastRenderedPageBreak/>
        <w:t>mengambil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semua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dibutuhkan.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Jadi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sekali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diperlukan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pengawasan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komitmen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terhadap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dibuat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agar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keseriusan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pelatihan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mengoperasikan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produksi.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otomotif,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fakta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lapangan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berdasarkan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sumber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Daily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dimana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Pemerintah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mendesak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Jepang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lebih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serius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sektor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otomotif.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skema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Manufacturing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Industry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Development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Center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(MIdec)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bagian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Kemitraan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Indonesia-Jepang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(Indonesia-Japan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Economic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Partnership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Agreement/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IJ-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EPA)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ditandatangani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kedua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2007.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Namun,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program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berjalan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sebagaimana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mestinya.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Husin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ketika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menjabat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Menteri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Perindustrian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menyatakan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bahwa,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"Kita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memiliki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posisi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tawar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kuat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pasar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sekaligus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basis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otomotif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Jepang.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Jadi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kita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meminta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Jepang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lebih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banyak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satunya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sektor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otomotif,"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ujar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Menteri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Perindustrian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(Menperin)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Husin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saat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berkunjung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kantor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redaksi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Investor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Daily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Jakarta.</w:t>
      </w:r>
    </w:p>
    <w:p w:rsidR="005E4BA2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Berdasarkan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fakta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diartikan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bahwa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Jepang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serius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pelatihan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terkait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produk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otomotif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meskipun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kedua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kerjasama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bidang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itu,</w:t>
      </w:r>
      <w:r w:rsidR="00F112E8">
        <w:rPr>
          <w:spacing w:val="41"/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pacing w:val="37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37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pacing w:val="39"/>
          <w:sz w:val="24"/>
          <w:szCs w:val="24"/>
        </w:rPr>
        <w:t xml:space="preserve"> </w:t>
      </w:r>
      <w:r w:rsidRPr="00F112E8">
        <w:rPr>
          <w:sz w:val="24"/>
          <w:szCs w:val="24"/>
        </w:rPr>
        <w:t>pekerjaan</w:t>
      </w:r>
      <w:r w:rsidR="00F112E8">
        <w:rPr>
          <w:spacing w:val="39"/>
          <w:sz w:val="24"/>
          <w:szCs w:val="24"/>
        </w:rPr>
        <w:t xml:space="preserve"> </w:t>
      </w:r>
      <w:r w:rsidRPr="00F112E8">
        <w:rPr>
          <w:sz w:val="24"/>
          <w:szCs w:val="24"/>
        </w:rPr>
        <w:t>rumah</w:t>
      </w:r>
      <w:r w:rsidR="00F112E8">
        <w:rPr>
          <w:spacing w:val="33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36"/>
          <w:sz w:val="24"/>
          <w:szCs w:val="24"/>
        </w:rPr>
        <w:t xml:space="preserve"> </w:t>
      </w:r>
      <w:r w:rsidRPr="00F112E8">
        <w:rPr>
          <w:sz w:val="24"/>
          <w:szCs w:val="24"/>
        </w:rPr>
        <w:t>harus</w:t>
      </w:r>
      <w:r w:rsidR="00F112E8">
        <w:rPr>
          <w:spacing w:val="36"/>
          <w:sz w:val="24"/>
          <w:szCs w:val="24"/>
        </w:rPr>
        <w:t xml:space="preserve"> </w:t>
      </w:r>
      <w:r w:rsidRPr="00F112E8">
        <w:rPr>
          <w:sz w:val="24"/>
          <w:szCs w:val="24"/>
        </w:rPr>
        <w:t>diselesaikan</w:t>
      </w:r>
      <w:r w:rsidR="00F112E8">
        <w:rPr>
          <w:spacing w:val="36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35"/>
          <w:sz w:val="24"/>
          <w:szCs w:val="24"/>
        </w:rPr>
        <w:t xml:space="preserve"> </w:t>
      </w:r>
      <w:r w:rsidRPr="00F112E8">
        <w:rPr>
          <w:sz w:val="24"/>
          <w:szCs w:val="24"/>
        </w:rPr>
        <w:t>pemerintah</w:t>
      </w:r>
      <w:r w:rsidR="00F112E8">
        <w:rPr>
          <w:spacing w:val="36"/>
          <w:sz w:val="24"/>
          <w:szCs w:val="24"/>
        </w:rPr>
        <w:t xml:space="preserve"> </w:t>
      </w:r>
      <w:r w:rsidRPr="00F112E8">
        <w:rPr>
          <w:sz w:val="24"/>
          <w:szCs w:val="24"/>
        </w:rPr>
        <w:t>agar</w:t>
      </w:r>
      <w:r w:rsidR="00480952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keseriusan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pelatihan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tenaga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kerja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sehingga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berjalan</w:t>
      </w:r>
      <w:r w:rsidR="00F112E8">
        <w:rPr>
          <w:spacing w:val="-3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efektif.</w:t>
      </w:r>
    </w:p>
    <w:p w:rsidR="005E4BA2" w:rsidRPr="00480952" w:rsidRDefault="00B303C7" w:rsidP="00480952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i/>
          <w:sz w:val="24"/>
          <w:szCs w:val="24"/>
        </w:rPr>
      </w:pPr>
      <w:r w:rsidRPr="00480952">
        <w:rPr>
          <w:i/>
          <w:sz w:val="24"/>
          <w:szCs w:val="24"/>
        </w:rPr>
        <w:t>Know-how</w:t>
      </w:r>
      <w:r w:rsidR="00F112E8" w:rsidRPr="00480952">
        <w:rPr>
          <w:i/>
          <w:spacing w:val="20"/>
          <w:sz w:val="24"/>
          <w:szCs w:val="24"/>
        </w:rPr>
        <w:t xml:space="preserve"> </w:t>
      </w:r>
      <w:r w:rsidRPr="00480952">
        <w:rPr>
          <w:i/>
          <w:sz w:val="24"/>
          <w:szCs w:val="24"/>
        </w:rPr>
        <w:t>Contract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Know-how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Contract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ketentuan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mengenai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pengalihan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akuisisi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tertulis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terpisah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kontrak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alasan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tertentu.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juga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memungkinkan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ketentuan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ditetapkan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kontrak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berkaitan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paten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penemuan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objek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kekayaan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lainnya.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mungkin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terjadi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ketika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pemilik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penemuan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juga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pengembang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pengetahuan.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Misalnya,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diagram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tata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letak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peralatan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pabrik,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daftar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suku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cadang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spesifikasi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material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baru,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instruksi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manual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pengoperasian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mesin,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kemasan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deskripsi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pekerjaan.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lain,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umumnya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maju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berbagai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tergantung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jenis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bantuan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dibutuhkan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proyek.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dialihkan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lastRenderedPageBreak/>
        <w:t>sebagai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berikut:</w:t>
      </w:r>
    </w:p>
    <w:p w:rsidR="005E4BA2" w:rsidRPr="00F112E8" w:rsidRDefault="00B303C7" w:rsidP="00480952">
      <w:pPr>
        <w:pStyle w:val="ListParagraph"/>
        <w:numPr>
          <w:ilvl w:val="0"/>
          <w:numId w:val="3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Mempekerjakan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tenaga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ahli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perorangan,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mudah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mendapatkan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pacing w:val="26"/>
          <w:sz w:val="24"/>
          <w:szCs w:val="24"/>
        </w:rPr>
        <w:t xml:space="preserve"> </w:t>
      </w:r>
      <w:r w:rsidRPr="00F112E8">
        <w:rPr>
          <w:sz w:val="24"/>
          <w:szCs w:val="24"/>
        </w:rPr>
        <w:t>berupa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teknik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dipatenkan.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hanya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cocok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kecil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menengah.</w:t>
      </w:r>
    </w:p>
    <w:p w:rsidR="005E4BA2" w:rsidRPr="00F112E8" w:rsidRDefault="00B303C7" w:rsidP="00480952">
      <w:pPr>
        <w:pStyle w:val="ListParagraph"/>
        <w:numPr>
          <w:ilvl w:val="0"/>
          <w:numId w:val="3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Mengatur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pasokan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mesin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peralatan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lainnya.</w:t>
      </w:r>
      <w:r w:rsidR="00F112E8">
        <w:rPr>
          <w:spacing w:val="35"/>
          <w:sz w:val="24"/>
          <w:szCs w:val="24"/>
        </w:rPr>
        <w:t xml:space="preserve"> </w:t>
      </w:r>
      <w:r w:rsidRPr="00F112E8">
        <w:rPr>
          <w:sz w:val="24"/>
          <w:szCs w:val="24"/>
        </w:rPr>
        <w:t>Penyediaan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kontrak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terpisah.</w:t>
      </w:r>
    </w:p>
    <w:p w:rsidR="005E4BA2" w:rsidRPr="00F112E8" w:rsidRDefault="00B303C7" w:rsidP="00480952">
      <w:pPr>
        <w:pStyle w:val="ListParagraph"/>
        <w:numPr>
          <w:ilvl w:val="0"/>
          <w:numId w:val="3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Perjanjian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22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pemilik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memfasilitasi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memberikan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kepada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setiap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orang/badan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mengimplementasikan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lisensi.</w:t>
      </w:r>
    </w:p>
    <w:p w:rsidR="005E4BA2" w:rsidRPr="00F112E8" w:rsidRDefault="00B303C7" w:rsidP="00480952">
      <w:pPr>
        <w:pStyle w:val="ListParagraph"/>
        <w:numPr>
          <w:ilvl w:val="0"/>
          <w:numId w:val="3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Keahlian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bantuan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teknologi.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Keahlian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bantuan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berupa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Studi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pra-investasi.</w:t>
      </w:r>
    </w:p>
    <w:p w:rsidR="005E4BA2" w:rsidRPr="00F112E8" w:rsidRDefault="00B303C7" w:rsidP="00480952">
      <w:pPr>
        <w:pStyle w:val="ListParagraph"/>
        <w:numPr>
          <w:ilvl w:val="0"/>
          <w:numId w:val="3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Pra-rekayasa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dasar.</w:t>
      </w:r>
    </w:p>
    <w:p w:rsidR="005E4BA2" w:rsidRPr="00F112E8" w:rsidRDefault="00B303C7" w:rsidP="00480952">
      <w:pPr>
        <w:pStyle w:val="ListParagraph"/>
        <w:numPr>
          <w:ilvl w:val="0"/>
          <w:numId w:val="3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Spesifikasi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mesin.</w:t>
      </w:r>
    </w:p>
    <w:p w:rsidR="005E4BA2" w:rsidRPr="00F112E8" w:rsidRDefault="00B303C7" w:rsidP="00480952">
      <w:pPr>
        <w:pStyle w:val="ListParagraph"/>
        <w:numPr>
          <w:ilvl w:val="0"/>
          <w:numId w:val="3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Instalasi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pengoperasian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mesin.</w:t>
      </w:r>
    </w:p>
    <w:p w:rsidR="005E4BA2" w:rsidRPr="00F112E8" w:rsidRDefault="00B303C7" w:rsidP="00480952">
      <w:pPr>
        <w:pStyle w:val="ListParagraph"/>
        <w:numPr>
          <w:ilvl w:val="0"/>
          <w:numId w:val="3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Manajemen.</w:t>
      </w:r>
    </w:p>
    <w:p w:rsidR="005E4BA2" w:rsidRPr="00F112E8" w:rsidRDefault="00B303C7" w:rsidP="00480952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kenyataannya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harus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dibeli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harga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mahal.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hakekatnya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komoditas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mahal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langka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banyaknya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permintaan,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semakin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dipertontonkan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selalu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dikaitkan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bidang-bidang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kewenangan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Kekayaan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Intelektual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(HAKI).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HKI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larut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tahap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pemilihan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digunakan,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tahap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hingga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produk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40"/>
          <w:sz w:val="24"/>
          <w:szCs w:val="24"/>
        </w:rPr>
        <w:t xml:space="preserve"> </w:t>
      </w:r>
      <w:r w:rsidRPr="00F112E8">
        <w:rPr>
          <w:sz w:val="24"/>
          <w:szCs w:val="24"/>
        </w:rPr>
        <w:t>dipasarkan,</w:t>
      </w:r>
      <w:r w:rsidR="00F112E8">
        <w:rPr>
          <w:spacing w:val="45"/>
          <w:sz w:val="24"/>
          <w:szCs w:val="24"/>
        </w:rPr>
        <w:t xml:space="preserve"> </w:t>
      </w:r>
      <w:r w:rsidRPr="00F112E8">
        <w:rPr>
          <w:sz w:val="24"/>
          <w:szCs w:val="24"/>
        </w:rPr>
        <w:t>bahkan</w:t>
      </w:r>
      <w:r w:rsidR="00F112E8">
        <w:rPr>
          <w:spacing w:val="43"/>
          <w:sz w:val="24"/>
          <w:szCs w:val="24"/>
        </w:rPr>
        <w:t xml:space="preserve"> </w:t>
      </w:r>
      <w:r w:rsidRPr="00F112E8">
        <w:rPr>
          <w:sz w:val="24"/>
          <w:szCs w:val="24"/>
        </w:rPr>
        <w:t>disinyalir</w:t>
      </w:r>
      <w:r w:rsidR="00F112E8">
        <w:rPr>
          <w:spacing w:val="43"/>
          <w:sz w:val="24"/>
          <w:szCs w:val="24"/>
        </w:rPr>
        <w:t xml:space="preserve"> </w:t>
      </w:r>
      <w:r w:rsidRPr="00F112E8">
        <w:rPr>
          <w:sz w:val="24"/>
          <w:szCs w:val="24"/>
        </w:rPr>
        <w:t>HKI</w:t>
      </w:r>
      <w:r w:rsidR="00F112E8">
        <w:rPr>
          <w:spacing w:val="43"/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pacing w:val="43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pacing w:val="40"/>
          <w:sz w:val="24"/>
          <w:szCs w:val="24"/>
        </w:rPr>
        <w:t xml:space="preserve"> </w:t>
      </w:r>
      <w:r w:rsidRPr="00F112E8">
        <w:rPr>
          <w:sz w:val="24"/>
          <w:szCs w:val="24"/>
        </w:rPr>
        <w:t>komoditas</w:t>
      </w:r>
      <w:r w:rsidR="00F112E8">
        <w:rPr>
          <w:spacing w:val="40"/>
          <w:sz w:val="24"/>
          <w:szCs w:val="24"/>
        </w:rPr>
        <w:t xml:space="preserve"> </w:t>
      </w:r>
      <w:r w:rsidRPr="00F112E8">
        <w:rPr>
          <w:sz w:val="24"/>
          <w:szCs w:val="24"/>
        </w:rPr>
        <w:t>perdagangan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itu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sendiri.</w:t>
      </w:r>
    </w:p>
    <w:p w:rsidR="006136D7" w:rsidRDefault="006136D7" w:rsidP="00480952">
      <w:pPr>
        <w:pStyle w:val="Heading1"/>
        <w:spacing w:line="360" w:lineRule="auto"/>
        <w:ind w:left="0"/>
        <w:jc w:val="both"/>
        <w:rPr>
          <w:sz w:val="24"/>
          <w:szCs w:val="24"/>
        </w:rPr>
      </w:pPr>
    </w:p>
    <w:p w:rsidR="005E4BA2" w:rsidRPr="00F112E8" w:rsidRDefault="00B303C7" w:rsidP="00480952">
      <w:pPr>
        <w:pStyle w:val="Heading1"/>
        <w:spacing w:line="360" w:lineRule="auto"/>
        <w:ind w:left="0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IMPLEMENTASI</w:t>
      </w:r>
      <w:r w:rsidR="00F112E8">
        <w:rPr>
          <w:spacing w:val="46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48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47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5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44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5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47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SIMPULAN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Pengembangan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kebijakan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bergantung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kemampuan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lokal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dipilih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luar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negeri,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melengkapi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pengembangan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pertumbuhan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diciptakan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kemampuan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lokal.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terjadi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jika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masyarakat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memiliki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kemampuan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menguasai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Penguasaan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kemampuan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menggunakan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efektif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dicapai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upaya-upaya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teknologi.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Upaya-upaya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kesungguhan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tertutup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informasi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lastRenderedPageBreak/>
        <w:t>teknologi,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serta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mengaktualisasikan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pengetahuan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diperoleh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menyeleksi,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memadukan,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mengadaptasikan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menciptakan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baru,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sehingga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upaya-upaya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diperlukan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untuk: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menilai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menyeleksi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memperoleh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prosedur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barang,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mengelola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perubahan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produk,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prosedur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organisasi,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menciptakan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baru.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upaya-upaya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diharapkan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investor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lokal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domestik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menggunakan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memanfaatkan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sudah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nilai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tambah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memproduksi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barang-barang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manufaktur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sudah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tersedia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pasar.</w:t>
      </w:r>
    </w:p>
    <w:p w:rsidR="005E4BA2" w:rsidRPr="00F112E8" w:rsidRDefault="00B303C7" w:rsidP="00480952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Melalui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tahap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dikembangkanlah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kemampuan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memahami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metode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dikembangkan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luar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negeri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mampu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diterapkan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negeri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usaha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patungan.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Iklim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kondusif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upaya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terus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menerus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Pemerintah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memperbaiki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diri,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tetap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tujuan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menjanjikan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investor,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beberapa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keuntungan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manfaat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kita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peroleh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masuknya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Indonesia,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antara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lain:</w:t>
      </w:r>
    </w:p>
    <w:p w:rsidR="005E4BA2" w:rsidRPr="00F112E8" w:rsidRDefault="00B303C7" w:rsidP="0048095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Masuknya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baru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membantu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mendanai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berbagai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sektor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kekurangan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dana.</w:t>
      </w:r>
    </w:p>
    <w:p w:rsidR="005E4BA2" w:rsidRPr="00F112E8" w:rsidRDefault="00B303C7" w:rsidP="0048095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Investasi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juga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membuka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banyak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lapangan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pekerjaan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baru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sehingga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tingkat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pengangguran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dikurangi.</w:t>
      </w:r>
    </w:p>
    <w:p w:rsidR="005E4BA2" w:rsidRPr="00F112E8" w:rsidRDefault="00B303C7" w:rsidP="0048095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Masuknya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biasanya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disertai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teknologi.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Mereka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membawa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pengetahuan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baru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akhirnya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dikembangkan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juga.</w:t>
      </w:r>
    </w:p>
    <w:p w:rsidR="005E4BA2" w:rsidRPr="00F112E8" w:rsidRDefault="00B303C7" w:rsidP="0048095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Investor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bekerja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UMKM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(Usaha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Mikro,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Kecil,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Menengah).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Keterlibatan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UMKM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tentunya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mendorong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pertumbuhan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masyarakat.</w:t>
      </w:r>
    </w:p>
    <w:p w:rsidR="005E4BA2" w:rsidRPr="00F112E8" w:rsidRDefault="00B303C7" w:rsidP="0048095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UMKM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negeri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memiliki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kesempatan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memasarkan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produknya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pasar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internasional.</w:t>
      </w:r>
    </w:p>
    <w:p w:rsidR="005E4BA2" w:rsidRPr="00F112E8" w:rsidRDefault="00B303C7" w:rsidP="0048095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Meningkatkan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pendapatan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pajak.</w:t>
      </w:r>
    </w:p>
    <w:p w:rsidR="005E4BA2" w:rsidRPr="00F112E8" w:rsidRDefault="00B303C7" w:rsidP="0048095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Menciptakan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hubungan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lebih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stabil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bidang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kedua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negara.</w:t>
      </w:r>
    </w:p>
    <w:p w:rsidR="005E4BA2" w:rsidRPr="00F112E8" w:rsidRDefault="00B303C7" w:rsidP="008C70FE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Masalah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selalu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dihadapi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negara-negara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sejak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mengarahkan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pembangunan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menitikberatkan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sektor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sehingga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sektor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dijadikan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tulang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punggung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perekonomian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Namun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melaksanakan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pembangunan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tersebut,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besar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termasuk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menghadapi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beberapa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kendala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utama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lastRenderedPageBreak/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yaitu: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tenaga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ahli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sendiri.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membutuhkan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pengetahuan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luar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negeri,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pemerintah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kita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menerima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cuma-cuma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pengetahuan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teknis</w:t>
      </w:r>
      <w:r w:rsidR="00F112E8">
        <w:rPr>
          <w:spacing w:val="25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25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negara-negara</w:t>
      </w:r>
      <w:r w:rsidR="00F112E8">
        <w:rPr>
          <w:spacing w:val="26"/>
          <w:sz w:val="24"/>
          <w:szCs w:val="24"/>
        </w:rPr>
        <w:t xml:space="preserve"> </w:t>
      </w:r>
      <w:r w:rsidRPr="00F112E8">
        <w:rPr>
          <w:sz w:val="24"/>
          <w:szCs w:val="24"/>
        </w:rPr>
        <w:t>maju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25"/>
          <w:sz w:val="24"/>
          <w:szCs w:val="24"/>
        </w:rPr>
        <w:t xml:space="preserve"> </w:t>
      </w:r>
      <w:r w:rsidRPr="00F112E8">
        <w:rPr>
          <w:sz w:val="24"/>
          <w:szCs w:val="24"/>
        </w:rPr>
        <w:t>lembaga-lembaga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internasional.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digunakan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maka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semakin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banyak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investor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menanamkan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Indonesia.</w:t>
      </w:r>
    </w:p>
    <w:p w:rsidR="005E4BA2" w:rsidRPr="00F112E8" w:rsidRDefault="00B303C7" w:rsidP="008C70FE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Perjanjian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paten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menutupi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ketidaktersediaan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dibutuhkan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negeri.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izin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diberikan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pemegang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paten,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eksklusif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maupun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non-eksklusif,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penerima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berdasarkan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tertulis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melaksanakan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sendiri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paten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diberi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perlindungan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jangka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waktu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tertentu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syarat-syarat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tertentu.</w:t>
      </w:r>
    </w:p>
    <w:p w:rsidR="005E4BA2" w:rsidRPr="00F112E8" w:rsidRDefault="00B303C7" w:rsidP="008C70FE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Perjanjian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paten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memiliki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besar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memajukan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perekonomian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yaitu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fungsi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pengendalian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pengawasan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pemerintah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bidang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akhirnya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berdampak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pelaksanaan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sarana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pembaharuan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sosial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harus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mampu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memberikan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terhadap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perkembangan-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perkembangan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baru,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harus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diatur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mengenai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perlu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diperhatikan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rangka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masuknya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baru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seperti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Blackberry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Ltd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XL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Axiata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Tbk</w:t>
      </w:r>
      <w:r w:rsidR="00F112E8">
        <w:rPr>
          <w:spacing w:val="-3"/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lisensi.</w:t>
      </w:r>
    </w:p>
    <w:p w:rsidR="005E4BA2" w:rsidRPr="00F112E8" w:rsidRDefault="00B303C7" w:rsidP="008C70FE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Berdasarkan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paten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antara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Blackberry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Limited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XL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Axiata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Tbk,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terlihat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bahwa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penggunaan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baru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harus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mendapatkan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memadai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sehingga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sejalan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umum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tarif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perdagangan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perdagangan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multilateral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dasarnya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bertujuan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menciptakan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perdagangan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bebas,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perlakuan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membantu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terciptanya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pertumbuhan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pembangunan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demi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terwujudnya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kesejahteraan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manusia.</w:t>
      </w:r>
    </w:p>
    <w:p w:rsidR="005E4BA2" w:rsidRPr="00F112E8" w:rsidRDefault="00B303C7" w:rsidP="008C70FE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Pengaturan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bidang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khususnya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berkaitan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paten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perlu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mendefinisikan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jelas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harus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menjelaskan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mekanisme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pemilik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pemilik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sehingga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lebih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meluas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negara-negara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meskipun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Undang-Undang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nomor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13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2016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Paten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mengatur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perlindungannya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terhadap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lastRenderedPageBreak/>
        <w:t>inventor,</w:t>
      </w:r>
      <w:r w:rsidR="00F112E8">
        <w:rPr>
          <w:spacing w:val="32"/>
          <w:sz w:val="24"/>
          <w:szCs w:val="24"/>
        </w:rPr>
        <w:t xml:space="preserve"> </w:t>
      </w:r>
      <w:r w:rsidRPr="00F112E8">
        <w:rPr>
          <w:sz w:val="24"/>
          <w:szCs w:val="24"/>
        </w:rPr>
        <w:t>bukan</w:t>
      </w:r>
      <w:r w:rsidR="00F112E8">
        <w:rPr>
          <w:spacing w:val="34"/>
          <w:sz w:val="24"/>
          <w:szCs w:val="24"/>
        </w:rPr>
        <w:t xml:space="preserve"> </w:t>
      </w:r>
      <w:r w:rsidRPr="00F112E8">
        <w:rPr>
          <w:sz w:val="24"/>
          <w:szCs w:val="24"/>
        </w:rPr>
        <w:t>berarti</w:t>
      </w:r>
      <w:r w:rsidR="00F112E8">
        <w:rPr>
          <w:spacing w:val="30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32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35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pacing w:val="34"/>
          <w:sz w:val="24"/>
          <w:szCs w:val="24"/>
        </w:rPr>
        <w:t xml:space="preserve"> </w:t>
      </w:r>
      <w:r w:rsidRPr="00F112E8">
        <w:rPr>
          <w:sz w:val="24"/>
          <w:szCs w:val="24"/>
        </w:rPr>
        <w:t>diatur.</w:t>
      </w:r>
      <w:r w:rsidR="00F112E8">
        <w:rPr>
          <w:spacing w:val="34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34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32"/>
          <w:sz w:val="24"/>
          <w:szCs w:val="24"/>
        </w:rPr>
        <w:t xml:space="preserve"> </w:t>
      </w:r>
      <w:r w:rsidRPr="00F112E8">
        <w:rPr>
          <w:sz w:val="24"/>
          <w:szCs w:val="24"/>
        </w:rPr>
        <w:t>tetap</w:t>
      </w:r>
      <w:r w:rsidR="00F112E8">
        <w:rPr>
          <w:spacing w:val="34"/>
          <w:sz w:val="24"/>
          <w:szCs w:val="24"/>
        </w:rPr>
        <w:t xml:space="preserve"> </w:t>
      </w:r>
      <w:r w:rsidRPr="00F112E8">
        <w:rPr>
          <w:sz w:val="24"/>
          <w:szCs w:val="24"/>
        </w:rPr>
        <w:t>diatur,</w:t>
      </w:r>
      <w:r w:rsidR="00F112E8">
        <w:rPr>
          <w:spacing w:val="34"/>
          <w:sz w:val="24"/>
          <w:szCs w:val="24"/>
        </w:rPr>
        <w:t xml:space="preserve"> </w:t>
      </w:r>
      <w:r w:rsidRPr="00F112E8">
        <w:rPr>
          <w:sz w:val="24"/>
          <w:szCs w:val="24"/>
        </w:rPr>
        <w:t>namun</w:t>
      </w:r>
      <w:r w:rsidR="008C70FE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dimaksudkan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melindungi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inventor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memiliki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paten.</w:t>
      </w:r>
      <w:r w:rsidR="00F112E8">
        <w:rPr>
          <w:sz w:val="24"/>
          <w:szCs w:val="24"/>
          <w:vertAlign w:val="superscript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apabila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bidang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memiliki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manfaat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masyarakat,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maka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dimungkinkan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pihak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lain</w:t>
      </w:r>
      <w:r w:rsidR="00F112E8">
        <w:rPr>
          <w:spacing w:val="-2"/>
          <w:sz w:val="24"/>
          <w:szCs w:val="24"/>
        </w:rPr>
        <w:t xml:space="preserve"> </w:t>
      </w:r>
      <w:r w:rsidRPr="00F112E8">
        <w:rPr>
          <w:sz w:val="24"/>
          <w:szCs w:val="24"/>
        </w:rPr>
        <w:t>tertarik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memproduksinya.</w:t>
      </w:r>
    </w:p>
    <w:p w:rsidR="005E4BA2" w:rsidRPr="00F112E8" w:rsidRDefault="00B303C7" w:rsidP="008C70FE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demikian,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menurut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ketentuan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diatur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Paten,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kedudukan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inventor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pemilik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paten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mendapatkan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jaminan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kepastian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namun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berkaitan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pengalihan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memungkinkan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timbulnya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ketidakjelasan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berakibat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jaminan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kepastian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namun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berkaitan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pengalihan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memungkinkan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timbulnya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ketidakjelasan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berakibat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ketidakpastian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Paten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hanya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menyatakan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bahwa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pengalihan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mengatur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rinci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bagaimana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pacing w:val="-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dilakukan.</w:t>
      </w:r>
    </w:p>
    <w:p w:rsidR="005E4BA2" w:rsidRPr="00F112E8" w:rsidRDefault="00B303C7" w:rsidP="008C70FE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Penggunaan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begitu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luas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penemuan-penemuan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baru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tercipta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setiap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saat,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sementara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persaingan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sektor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mendorong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penggunaan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terbaru.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Upaya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menemukan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paling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tepat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ekonomis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membutuhkan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tim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pengalaman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luas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mendalam.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Upaya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mahal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selain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biaya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tenaga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ahli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sendiri,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biasanya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hasil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akhirnya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tenggelam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perpustakaan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Akibatnya,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mahal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mencapai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keberhasilan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minim,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setidaknya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dua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alasan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penting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menggambarkan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pentingnya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yaitu:</w:t>
      </w:r>
    </w:p>
    <w:p w:rsidR="005E4BA2" w:rsidRPr="00F112E8" w:rsidRDefault="00B303C7" w:rsidP="008C70FE">
      <w:pPr>
        <w:pStyle w:val="ListParagraph"/>
        <w:numPr>
          <w:ilvl w:val="1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Hak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eksklusif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menggunakan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mengerjakan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dimiliki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pemilik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invensi,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tanpa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otorisasi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pemilik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mereka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apapun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terhadap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invensi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tersebut.</w:t>
      </w:r>
    </w:p>
    <w:p w:rsidR="005E4BA2" w:rsidRPr="00F112E8" w:rsidRDefault="00B303C7" w:rsidP="008C70FE">
      <w:pPr>
        <w:pStyle w:val="ListParagraph"/>
        <w:numPr>
          <w:ilvl w:val="1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Tidak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semua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pengetahuan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(know-how)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digunakan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berguna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pengoperasian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suatu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mengacu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deskripsi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menyatakan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bahwa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mengandung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dokumen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paten.</w:t>
      </w:r>
    </w:p>
    <w:p w:rsidR="005E4BA2" w:rsidRPr="00F112E8" w:rsidRDefault="00B303C7" w:rsidP="008C70FE">
      <w:pPr>
        <w:pStyle w:val="BodyText"/>
        <w:spacing w:line="360" w:lineRule="auto"/>
        <w:ind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demikian,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paten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memberikan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manfaat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korporasi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yaitu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produk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bisnis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bermerek,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sehingga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mendukung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perkembangan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meskipun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kritik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terkait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aspek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yuridis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dampak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perubahan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budaya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pengalihan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lain.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pelaksanaan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terlaksana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baik,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adanya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hambatan-hambatan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pelaksanaan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antara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lain:</w:t>
      </w:r>
    </w:p>
    <w:p w:rsidR="005E4BA2" w:rsidRPr="00F112E8" w:rsidRDefault="00B303C7" w:rsidP="008C70FE">
      <w:pPr>
        <w:pStyle w:val="ListParagraph"/>
        <w:numPr>
          <w:ilvl w:val="2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lastRenderedPageBreak/>
        <w:t>Hambatan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Yuridis</w:t>
      </w:r>
    </w:p>
    <w:p w:rsidR="005E4BA2" w:rsidRPr="00F112E8" w:rsidRDefault="00B303C7" w:rsidP="008C70FE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Proses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patungan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umumnya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Blackberry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Limited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XL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Axiata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Tbk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khususnya,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menghadapi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hambatan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yuridis,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yaitu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bagian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keseluruhan,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sehingga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pengalihan,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kewajiban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kabur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pengalihan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diatur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khusus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kontrak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masuk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klausul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kontrak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patungan.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salah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satu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unsur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diatur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menyebabkan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penentuan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pilihan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sepihak,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yaitu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pemilik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Upaya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mengatasi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hambatan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yuridis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bahwa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patungan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mengatasi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hambatan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yuridis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dihadapinya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langsung.</w:t>
      </w:r>
    </w:p>
    <w:p w:rsidR="005E4BA2" w:rsidRPr="00F112E8" w:rsidRDefault="00B303C7" w:rsidP="008C70FE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prinsipnya,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yuridis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sumber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utama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stagnasi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Perseroan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Terbatas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joint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venture.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itu,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berkepentingan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mengatasi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hambatan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namun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langsung.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Caranya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proaktif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memberikan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pemerintah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hambatan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yuridis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dihadapinya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mekanisme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Mekanisme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selama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berlangsung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Rapat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Umum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Pemegang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Saham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(RUPS),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menjadi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wadah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mempertemukan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antara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manajemen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para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pemangku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kepentingan,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khususnya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pemegang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saham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minoritas.</w:t>
      </w:r>
    </w:p>
    <w:p w:rsidR="005E4BA2" w:rsidRPr="00F112E8" w:rsidRDefault="00B303C7" w:rsidP="008C70FE">
      <w:pPr>
        <w:pStyle w:val="ListParagraph"/>
        <w:numPr>
          <w:ilvl w:val="2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Hambatan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Non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Yuridis</w:t>
      </w:r>
    </w:p>
    <w:p w:rsidR="005E4BA2" w:rsidRPr="00F112E8" w:rsidRDefault="00B303C7" w:rsidP="008C70FE">
      <w:pPr>
        <w:pStyle w:val="ListParagraph"/>
        <w:numPr>
          <w:ilvl w:val="3"/>
          <w:numId w:val="6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Hambatan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teknis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pelaksanaan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umum</w:t>
      </w:r>
    </w:p>
    <w:p w:rsidR="005E4BA2" w:rsidRPr="00F112E8" w:rsidRDefault="00B303C7" w:rsidP="008C70FE">
      <w:pPr>
        <w:pStyle w:val="BodyText"/>
        <w:spacing w:line="360" w:lineRule="auto"/>
        <w:ind w:left="567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pelaksanaan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pelatihan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dua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jenis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hambatan,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yaitu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hambatan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hambatan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non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teknis.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Hambatan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hambatan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langsung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mempengaruhi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proses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sistem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bahasa.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prinsipnya,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buku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manual,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baik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berupa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buku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panduan</w:t>
      </w:r>
      <w:r w:rsidR="008C70FE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pengoperasian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mesin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maupun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buku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panduan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perawatan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mesin,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menggunakan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bahasa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Inggris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dikuasai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calon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operator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mesin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dilengkapi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gambar.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Sedangkan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kendala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terasa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penggunaan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bahasa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Jepang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sulit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dipelajari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dipahami,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disamping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model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penulisan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pengucapan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huruf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berbeda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bahasa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Indonesia.</w:t>
      </w:r>
    </w:p>
    <w:p w:rsidR="005E4BA2" w:rsidRPr="00F112E8" w:rsidRDefault="00B303C7" w:rsidP="008C70FE">
      <w:pPr>
        <w:pStyle w:val="BodyText"/>
        <w:spacing w:line="360" w:lineRule="auto"/>
        <w:ind w:left="567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Upaya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mengatasi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kendala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pelatihan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bahasa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Pelatihan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bahasa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berinteraksi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langsung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lastRenderedPageBreak/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penutur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asli.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Peningkatan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kemampuan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menggunakan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bahasa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bahasa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percakapan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berguna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ketika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berkomunikasi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manajemen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berkantor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tinggal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sehari-hari.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Sebenarnya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banyak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sekali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keuntungan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bisa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berkomunikasi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bahasa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Jepang,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satunya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mendiskusikan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keadaan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sela-sela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pekerjaan.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Selain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pelatihan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bahasa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kendala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lainnya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memperkuat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kerja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sama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penyelenggara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pelatihan,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baik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maupun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internasional.</w:t>
      </w:r>
    </w:p>
    <w:p w:rsidR="005E4BA2" w:rsidRPr="00F112E8" w:rsidRDefault="00B303C7" w:rsidP="008C70FE">
      <w:pPr>
        <w:pStyle w:val="BodyText"/>
        <w:spacing w:line="360" w:lineRule="auto"/>
        <w:ind w:left="567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Kerjasama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Kementerian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Tenaga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Kerja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mengirimkan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nominasi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dilibatkan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pengiriman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pelatihan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tenaga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kerja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luar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negeri.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Sementara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itu,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kerjasama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internasional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(tingkat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Asia)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organisasi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pelatihan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manajemen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(AOTS).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Kerjasama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baik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tingkat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maupun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internasional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merupakan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salah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mengatasi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permasalahan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bersifat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sangat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berpengaruh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terhadap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kegiatan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perusahaan.</w:t>
      </w:r>
    </w:p>
    <w:p w:rsidR="005E4BA2" w:rsidRPr="00F112E8" w:rsidRDefault="00B303C7" w:rsidP="008C70FE">
      <w:pPr>
        <w:pStyle w:val="ListParagraph"/>
        <w:numPr>
          <w:ilvl w:val="3"/>
          <w:numId w:val="6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Hambatan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pelaksanaan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Non-Teknis</w:t>
      </w:r>
    </w:p>
    <w:p w:rsidR="005E4BA2" w:rsidRPr="00F112E8" w:rsidRDefault="00B303C7" w:rsidP="008C70FE">
      <w:pPr>
        <w:pStyle w:val="BodyText"/>
        <w:spacing w:line="360" w:lineRule="auto"/>
        <w:ind w:left="567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Meskipun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Blackberry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Limited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XL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Axiata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tbk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sudah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beroperasi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namun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dilihat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kegiatan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manajemen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produksinya,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tersebut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masih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tahap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pertama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belum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berusaha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melakukan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peningkatan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tahap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30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33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27"/>
          <w:sz w:val="24"/>
          <w:szCs w:val="24"/>
        </w:rPr>
        <w:t xml:space="preserve"> </w:t>
      </w:r>
      <w:r w:rsidRPr="00F112E8">
        <w:rPr>
          <w:sz w:val="24"/>
          <w:szCs w:val="24"/>
        </w:rPr>
        <w:t>lebih</w:t>
      </w:r>
      <w:r w:rsidR="00F112E8">
        <w:rPr>
          <w:spacing w:val="30"/>
          <w:sz w:val="24"/>
          <w:szCs w:val="24"/>
        </w:rPr>
        <w:t xml:space="preserve"> </w:t>
      </w:r>
      <w:r w:rsidRPr="00F112E8">
        <w:rPr>
          <w:sz w:val="24"/>
          <w:szCs w:val="24"/>
        </w:rPr>
        <w:t>tinggi.</w:t>
      </w:r>
      <w:r w:rsidR="00F112E8">
        <w:rPr>
          <w:spacing w:val="33"/>
          <w:sz w:val="24"/>
          <w:szCs w:val="24"/>
        </w:rPr>
        <w:t xml:space="preserve"> </w:t>
      </w:r>
      <w:r w:rsidRPr="00F112E8">
        <w:rPr>
          <w:sz w:val="24"/>
          <w:szCs w:val="24"/>
        </w:rPr>
        <w:t>Selain</w:t>
      </w:r>
      <w:r w:rsidR="00F112E8">
        <w:rPr>
          <w:spacing w:val="30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30"/>
          <w:sz w:val="24"/>
          <w:szCs w:val="24"/>
        </w:rPr>
        <w:t xml:space="preserve"> </w:t>
      </w:r>
      <w:r w:rsidRPr="00F112E8">
        <w:rPr>
          <w:sz w:val="24"/>
          <w:szCs w:val="24"/>
        </w:rPr>
        <w:t>faktor</w:t>
      </w:r>
      <w:r w:rsidR="00F112E8">
        <w:rPr>
          <w:spacing w:val="30"/>
          <w:sz w:val="24"/>
          <w:szCs w:val="24"/>
        </w:rPr>
        <w:t xml:space="preserve"> </w:t>
      </w:r>
      <w:r w:rsidRPr="00F112E8">
        <w:rPr>
          <w:sz w:val="24"/>
          <w:szCs w:val="24"/>
        </w:rPr>
        <w:t>budaya,</w:t>
      </w:r>
      <w:r w:rsidR="00F112E8">
        <w:rPr>
          <w:spacing w:val="30"/>
          <w:sz w:val="24"/>
          <w:szCs w:val="24"/>
        </w:rPr>
        <w:t xml:space="preserve"> </w:t>
      </w:r>
      <w:r w:rsidRPr="00F112E8">
        <w:rPr>
          <w:sz w:val="24"/>
          <w:szCs w:val="24"/>
        </w:rPr>
        <w:t>yaitu</w:t>
      </w:r>
      <w:r w:rsidR="00F112E8">
        <w:rPr>
          <w:spacing w:val="31"/>
          <w:sz w:val="24"/>
          <w:szCs w:val="24"/>
        </w:rPr>
        <w:t xml:space="preserve"> </w:t>
      </w:r>
      <w:r w:rsidRPr="00F112E8">
        <w:rPr>
          <w:sz w:val="24"/>
          <w:szCs w:val="24"/>
        </w:rPr>
        <w:t>sikap</w:t>
      </w:r>
      <w:r w:rsidR="00F112E8">
        <w:rPr>
          <w:spacing w:val="27"/>
          <w:sz w:val="24"/>
          <w:szCs w:val="24"/>
        </w:rPr>
        <w:t xml:space="preserve"> </w:t>
      </w:r>
      <w:r w:rsidRPr="00F112E8">
        <w:rPr>
          <w:sz w:val="24"/>
          <w:szCs w:val="24"/>
        </w:rPr>
        <w:t>karyawan</w:t>
      </w:r>
      <w:r w:rsidR="00F112E8">
        <w:rPr>
          <w:spacing w:val="-53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bagian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manajemen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karyawan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bagian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memposisikan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pekerja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saja,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juga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faktor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non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budaya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seperti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lemahnya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pemahaman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mereka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terhadap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peraturan,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baik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joint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venture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khususnya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peraturan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tentang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Selain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membangun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pasar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negeri,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afiliasi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juga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dimaksudkan</w:t>
      </w:r>
      <w:r w:rsidR="00F112E8">
        <w:rPr>
          <w:spacing w:val="54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membagi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pekerjaan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agar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produksi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8C70FE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42"/>
          <w:sz w:val="24"/>
          <w:szCs w:val="24"/>
        </w:rPr>
        <w:t xml:space="preserve"> </w:t>
      </w:r>
      <w:r w:rsidRPr="00F112E8">
        <w:rPr>
          <w:sz w:val="24"/>
          <w:szCs w:val="24"/>
        </w:rPr>
        <w:t>berafiliasi</w:t>
      </w:r>
      <w:r w:rsidR="00F112E8">
        <w:rPr>
          <w:spacing w:val="43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tersentuh</w:t>
      </w:r>
      <w:r w:rsidR="00F112E8">
        <w:rPr>
          <w:spacing w:val="44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4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43"/>
          <w:sz w:val="24"/>
          <w:szCs w:val="24"/>
        </w:rPr>
        <w:t xml:space="preserve"> </w:t>
      </w:r>
      <w:r w:rsidRPr="00F112E8">
        <w:rPr>
          <w:sz w:val="24"/>
          <w:szCs w:val="24"/>
        </w:rPr>
        <w:t>lebih</w:t>
      </w:r>
      <w:r w:rsidR="00F112E8">
        <w:rPr>
          <w:spacing w:val="45"/>
          <w:sz w:val="24"/>
          <w:szCs w:val="24"/>
        </w:rPr>
        <w:t xml:space="preserve"> </w:t>
      </w:r>
      <w:r w:rsidRPr="00F112E8">
        <w:rPr>
          <w:sz w:val="24"/>
          <w:szCs w:val="24"/>
        </w:rPr>
        <w:t>baru.</w:t>
      </w:r>
      <w:r w:rsidR="00F112E8">
        <w:rPr>
          <w:spacing w:val="45"/>
          <w:sz w:val="24"/>
          <w:szCs w:val="24"/>
        </w:rPr>
        <w:t xml:space="preserve"> </w:t>
      </w:r>
      <w:r w:rsidRPr="00F112E8">
        <w:rPr>
          <w:sz w:val="24"/>
          <w:szCs w:val="24"/>
        </w:rPr>
        <w:t>Penguatan</w:t>
      </w:r>
      <w:r w:rsidR="00F112E8">
        <w:rPr>
          <w:spacing w:val="44"/>
          <w:sz w:val="24"/>
          <w:szCs w:val="24"/>
        </w:rPr>
        <w:t xml:space="preserve"> </w:t>
      </w:r>
      <w:r w:rsidRPr="00F112E8">
        <w:rPr>
          <w:sz w:val="24"/>
          <w:szCs w:val="24"/>
        </w:rPr>
        <w:t>hubungan</w:t>
      </w:r>
      <w:r w:rsidR="00F112E8">
        <w:rPr>
          <w:spacing w:val="43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42"/>
          <w:sz w:val="24"/>
          <w:szCs w:val="24"/>
        </w:rPr>
        <w:t xml:space="preserve"> </w:t>
      </w:r>
      <w:r w:rsidRPr="00F112E8">
        <w:rPr>
          <w:sz w:val="24"/>
          <w:szCs w:val="24"/>
        </w:rPr>
        <w:t>juga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dimaksudkan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mengakses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baru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belum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diketahui.</w:t>
      </w:r>
    </w:p>
    <w:p w:rsidR="005E4BA2" w:rsidRPr="00F112E8" w:rsidRDefault="005E4BA2" w:rsidP="00480952">
      <w:pPr>
        <w:pStyle w:val="BodyText"/>
        <w:spacing w:line="360" w:lineRule="auto"/>
        <w:jc w:val="both"/>
        <w:rPr>
          <w:sz w:val="24"/>
          <w:szCs w:val="24"/>
        </w:rPr>
      </w:pPr>
    </w:p>
    <w:p w:rsidR="00F35B1A" w:rsidRDefault="00F35B1A" w:rsidP="00480952">
      <w:pPr>
        <w:pStyle w:val="Heading1"/>
        <w:spacing w:line="360" w:lineRule="auto"/>
        <w:ind w:left="0"/>
        <w:jc w:val="both"/>
        <w:rPr>
          <w:sz w:val="24"/>
          <w:szCs w:val="24"/>
        </w:rPr>
      </w:pPr>
    </w:p>
    <w:p w:rsidR="00F35B1A" w:rsidRDefault="00F35B1A" w:rsidP="00480952">
      <w:pPr>
        <w:pStyle w:val="Heading1"/>
        <w:spacing w:line="360" w:lineRule="auto"/>
        <w:ind w:left="0"/>
        <w:jc w:val="both"/>
        <w:rPr>
          <w:sz w:val="24"/>
          <w:szCs w:val="24"/>
        </w:rPr>
      </w:pPr>
    </w:p>
    <w:p w:rsidR="00F35B1A" w:rsidRDefault="00F35B1A" w:rsidP="00480952">
      <w:pPr>
        <w:pStyle w:val="Heading1"/>
        <w:spacing w:line="360" w:lineRule="auto"/>
        <w:ind w:left="0"/>
        <w:jc w:val="both"/>
        <w:rPr>
          <w:sz w:val="24"/>
          <w:szCs w:val="24"/>
        </w:rPr>
      </w:pPr>
    </w:p>
    <w:p w:rsidR="00F35B1A" w:rsidRDefault="00F35B1A" w:rsidP="00480952">
      <w:pPr>
        <w:pStyle w:val="Heading1"/>
        <w:spacing w:line="360" w:lineRule="auto"/>
        <w:ind w:left="0"/>
        <w:jc w:val="both"/>
        <w:rPr>
          <w:sz w:val="24"/>
          <w:szCs w:val="24"/>
        </w:rPr>
      </w:pPr>
    </w:p>
    <w:p w:rsidR="00F35B1A" w:rsidRDefault="00F35B1A" w:rsidP="00480952">
      <w:pPr>
        <w:pStyle w:val="Heading1"/>
        <w:spacing w:line="360" w:lineRule="auto"/>
        <w:ind w:left="0"/>
        <w:jc w:val="both"/>
        <w:rPr>
          <w:sz w:val="24"/>
          <w:szCs w:val="24"/>
        </w:rPr>
      </w:pPr>
    </w:p>
    <w:p w:rsidR="005E4BA2" w:rsidRPr="00F112E8" w:rsidRDefault="00B303C7" w:rsidP="00480952">
      <w:pPr>
        <w:pStyle w:val="Heading1"/>
        <w:spacing w:line="360" w:lineRule="auto"/>
        <w:ind w:left="0"/>
        <w:jc w:val="both"/>
        <w:rPr>
          <w:sz w:val="24"/>
          <w:szCs w:val="24"/>
        </w:rPr>
      </w:pPr>
      <w:r w:rsidRPr="00F112E8">
        <w:rPr>
          <w:sz w:val="24"/>
          <w:szCs w:val="24"/>
        </w:rPr>
        <w:lastRenderedPageBreak/>
        <w:t>PENUTUP</w:t>
      </w:r>
    </w:p>
    <w:p w:rsidR="005E4BA2" w:rsidRPr="00F112E8" w:rsidRDefault="00B303C7" w:rsidP="008C70FE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F112E8">
        <w:rPr>
          <w:b/>
          <w:sz w:val="24"/>
          <w:szCs w:val="24"/>
        </w:rPr>
        <w:t>Kesimpulan</w:t>
      </w:r>
    </w:p>
    <w:p w:rsidR="005E4BA2" w:rsidRPr="00F112E8" w:rsidRDefault="00B303C7" w:rsidP="008C70FE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Implikasi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terjadi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berbagai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bentuk,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seperti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mempekerjakan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tenaga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kerja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individual,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perjanjian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lain-lain.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diwajibkan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meningkatkan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kompetensi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warga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pelatihan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kerja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perusahaan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mempekerjakan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tenaga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kerja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diwajibkan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menyelenggarakan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pelatihan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kepada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tenaga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kerja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Indonesia.</w:t>
      </w:r>
    </w:p>
    <w:p w:rsidR="005E4BA2" w:rsidRPr="00F112E8" w:rsidRDefault="00B303C7" w:rsidP="008C70FE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diwajibkan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oleh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prosedur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pelatihan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peningkatan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kapasitas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tenaga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kerja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diperlukan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karena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kebutuhan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era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saat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harus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segera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diatasi,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terutama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mencapai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kemandirian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pembangunan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nasional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umumnya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industrialisasi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khususnya.</w:t>
      </w:r>
    </w:p>
    <w:p w:rsidR="005E4BA2" w:rsidRPr="00F112E8" w:rsidRDefault="00B303C7" w:rsidP="008C70FE">
      <w:pPr>
        <w:pStyle w:val="Heading1"/>
        <w:numPr>
          <w:ilvl w:val="0"/>
          <w:numId w:val="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Saran</w:t>
      </w:r>
    </w:p>
    <w:p w:rsidR="005E4BA2" w:rsidRPr="00F112E8" w:rsidRDefault="00B303C7" w:rsidP="008C70FE">
      <w:pPr>
        <w:pStyle w:val="BodyText"/>
        <w:spacing w:line="360" w:lineRule="auto"/>
        <w:ind w:left="284" w:firstLine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Tujuan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utama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menyelidiki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langsung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pertumbuhan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Indonesia.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Studi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secara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eksplisit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membahas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pertanyaan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terkait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kebijakan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rumah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mengenai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langsung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sehingga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temuan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studi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menyoroti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perlunya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lebih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lanjut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bidang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Literatur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empiris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menunjukkan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bahwa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infrastruktur,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difusi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fasilitasi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perdagangan,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elemen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manajemen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pengetahuan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PMA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berpengaruh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pertumbuhan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Studi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menyarankan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agar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proksi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tepat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variabel-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variabel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diidentifikasi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diukur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mengembangkan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lebih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lanjut.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Keterbatasan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utama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tercakupnya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lebih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banyak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sektor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seluruh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akan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memfasilitasi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analisis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komparatif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analisis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yang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lebih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luas.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Selain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itu,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studi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tidak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dilakukan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terhadap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semua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pemangku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kepentingan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sektor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energi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memungkinkan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generalisasi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temuan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studi.</w:t>
      </w:r>
    </w:p>
    <w:p w:rsidR="005E4BA2" w:rsidRPr="00F112E8" w:rsidRDefault="005E4BA2" w:rsidP="00480952">
      <w:pPr>
        <w:pStyle w:val="BodyText"/>
        <w:spacing w:line="360" w:lineRule="auto"/>
        <w:jc w:val="both"/>
        <w:rPr>
          <w:sz w:val="24"/>
          <w:szCs w:val="24"/>
        </w:rPr>
      </w:pPr>
    </w:p>
    <w:p w:rsidR="00F35B1A" w:rsidRDefault="00F35B1A" w:rsidP="00480952">
      <w:pPr>
        <w:spacing w:line="360" w:lineRule="auto"/>
        <w:jc w:val="both"/>
        <w:rPr>
          <w:b/>
          <w:spacing w:val="-1"/>
          <w:w w:val="105"/>
          <w:sz w:val="24"/>
          <w:szCs w:val="24"/>
        </w:rPr>
      </w:pPr>
    </w:p>
    <w:p w:rsidR="00F35B1A" w:rsidRDefault="00F35B1A" w:rsidP="00480952">
      <w:pPr>
        <w:spacing w:line="360" w:lineRule="auto"/>
        <w:jc w:val="both"/>
        <w:rPr>
          <w:b/>
          <w:spacing w:val="-1"/>
          <w:w w:val="105"/>
          <w:sz w:val="24"/>
          <w:szCs w:val="24"/>
        </w:rPr>
      </w:pPr>
    </w:p>
    <w:p w:rsidR="00F35B1A" w:rsidRDefault="00F35B1A" w:rsidP="00480952">
      <w:pPr>
        <w:spacing w:line="360" w:lineRule="auto"/>
        <w:jc w:val="both"/>
        <w:rPr>
          <w:b/>
          <w:spacing w:val="-1"/>
          <w:w w:val="105"/>
          <w:sz w:val="24"/>
          <w:szCs w:val="24"/>
        </w:rPr>
      </w:pPr>
    </w:p>
    <w:p w:rsidR="00F35B1A" w:rsidRDefault="00F35B1A" w:rsidP="00480952">
      <w:pPr>
        <w:spacing w:line="360" w:lineRule="auto"/>
        <w:jc w:val="both"/>
        <w:rPr>
          <w:b/>
          <w:spacing w:val="-1"/>
          <w:w w:val="105"/>
          <w:sz w:val="24"/>
          <w:szCs w:val="24"/>
        </w:rPr>
      </w:pPr>
    </w:p>
    <w:p w:rsidR="005E4BA2" w:rsidRPr="00F112E8" w:rsidRDefault="00B303C7" w:rsidP="00480952">
      <w:pPr>
        <w:spacing w:line="360" w:lineRule="auto"/>
        <w:jc w:val="both"/>
        <w:rPr>
          <w:b/>
          <w:sz w:val="24"/>
          <w:szCs w:val="24"/>
        </w:rPr>
      </w:pPr>
      <w:r w:rsidRPr="00F112E8">
        <w:rPr>
          <w:b/>
          <w:spacing w:val="-1"/>
          <w:w w:val="105"/>
          <w:sz w:val="24"/>
          <w:szCs w:val="24"/>
        </w:rPr>
        <w:lastRenderedPageBreak/>
        <w:t>DAFTAR</w:t>
      </w:r>
      <w:r w:rsidR="00F112E8">
        <w:rPr>
          <w:b/>
          <w:spacing w:val="-12"/>
          <w:w w:val="105"/>
          <w:sz w:val="24"/>
          <w:szCs w:val="24"/>
        </w:rPr>
        <w:t xml:space="preserve"> </w:t>
      </w:r>
      <w:r w:rsidRPr="00F112E8">
        <w:rPr>
          <w:b/>
          <w:spacing w:val="-1"/>
          <w:w w:val="105"/>
          <w:sz w:val="24"/>
          <w:szCs w:val="24"/>
        </w:rPr>
        <w:t>PUSTAKA</w:t>
      </w:r>
    </w:p>
    <w:p w:rsidR="005E4BA2" w:rsidRPr="00F112E8" w:rsidRDefault="00B303C7" w:rsidP="00302F71">
      <w:pPr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Adolf,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Huala.</w:t>
      </w:r>
      <w:r w:rsidR="00F112E8">
        <w:rPr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Hukum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Ekonomi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Internasional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Suatu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Pengantar,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Jakarta: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Raja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Grafindo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Persada,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2005</w:t>
      </w:r>
    </w:p>
    <w:p w:rsidR="005E4BA2" w:rsidRPr="00F112E8" w:rsidRDefault="00B303C7" w:rsidP="00302F71">
      <w:pPr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C.F.G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Sunarjati,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Hartono.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Beberapa</w:t>
      </w:r>
      <w:r w:rsidR="00F112E8">
        <w:rPr>
          <w:i/>
          <w:spacing w:val="5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Masalah</w:t>
      </w:r>
      <w:r w:rsidR="00F112E8">
        <w:rPr>
          <w:i/>
          <w:spacing w:val="1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Transnasional</w:t>
      </w:r>
      <w:r w:rsidR="00F112E8">
        <w:rPr>
          <w:i/>
          <w:spacing w:val="8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Dalam</w:t>
      </w:r>
      <w:r w:rsidR="00F112E8">
        <w:rPr>
          <w:i/>
          <w:spacing w:val="8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Penaman</w:t>
      </w:r>
      <w:r w:rsidR="00F112E8">
        <w:rPr>
          <w:i/>
          <w:spacing w:val="5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Modal</w:t>
      </w:r>
      <w:r w:rsidR="00F112E8">
        <w:rPr>
          <w:i/>
          <w:spacing w:val="-52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Asing</w:t>
      </w:r>
      <w:r w:rsidR="00F112E8">
        <w:rPr>
          <w:i/>
          <w:spacing w:val="6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di</w:t>
      </w:r>
      <w:r w:rsidR="00F112E8">
        <w:rPr>
          <w:i/>
          <w:spacing w:val="2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Indonesia,</w:t>
      </w:r>
      <w:r w:rsidR="00F112E8">
        <w:rPr>
          <w:i/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Bandung: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Bina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Tjipta,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2012</w:t>
      </w:r>
    </w:p>
    <w:p w:rsidR="005E4BA2" w:rsidRPr="00F112E8" w:rsidRDefault="00B303C7" w:rsidP="00302F71">
      <w:pPr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Djumhana,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Muhammad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Djubaedillah,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Hak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Milik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Intelektual,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Sejarah,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Teori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dan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Prakteknya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di</w:t>
      </w:r>
      <w:r w:rsidR="00F112E8">
        <w:rPr>
          <w:i/>
          <w:spacing w:val="3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Indonesia,</w:t>
      </w:r>
      <w:r w:rsidR="00F112E8">
        <w:rPr>
          <w:i/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Bandung: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Citra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Aditya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Bakti,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2009</w:t>
      </w:r>
    </w:p>
    <w:p w:rsidR="005E4BA2" w:rsidRPr="00F112E8" w:rsidRDefault="00B303C7" w:rsidP="00302F71">
      <w:pPr>
        <w:spacing w:after="120"/>
        <w:ind w:left="709" w:hanging="709"/>
        <w:jc w:val="both"/>
        <w:rPr>
          <w:i/>
          <w:sz w:val="24"/>
          <w:szCs w:val="24"/>
        </w:rPr>
      </w:pPr>
      <w:r w:rsidRPr="00F112E8">
        <w:rPr>
          <w:sz w:val="24"/>
          <w:szCs w:val="24"/>
        </w:rPr>
        <w:t>Jonker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Sihombing,</w:t>
      </w:r>
      <w:r w:rsidR="00F112E8">
        <w:rPr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Hukum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Penanaman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Modal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di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Indonesia</w:t>
      </w:r>
      <w:r w:rsidRPr="00F112E8">
        <w:rPr>
          <w:sz w:val="24"/>
          <w:szCs w:val="24"/>
        </w:rPr>
        <w:t>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Bandung: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Alumni,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2009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Margono,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Suyud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Amir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Angkasa,</w:t>
      </w:r>
      <w:r w:rsidR="00F112E8">
        <w:rPr>
          <w:spacing w:val="25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Komersialisasi</w:t>
      </w:r>
      <w:r w:rsidR="00F112E8">
        <w:rPr>
          <w:i/>
          <w:spacing w:val="2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Aset</w:t>
      </w:r>
      <w:r w:rsidR="00F112E8">
        <w:rPr>
          <w:i/>
          <w:spacing w:val="24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Intelektual</w:t>
      </w:r>
      <w:r w:rsidR="00F112E8">
        <w:rPr>
          <w:i/>
          <w:spacing w:val="16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Aspek</w:t>
      </w:r>
      <w:r w:rsidR="00F112E8">
        <w:rPr>
          <w:i/>
          <w:spacing w:val="23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Hukum</w:t>
      </w:r>
    </w:p>
    <w:p w:rsidR="005E4BA2" w:rsidRPr="00F112E8" w:rsidRDefault="00B303C7" w:rsidP="00302F71">
      <w:pPr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i/>
          <w:sz w:val="24"/>
          <w:szCs w:val="24"/>
        </w:rPr>
        <w:t>Bisnis</w:t>
      </w:r>
      <w:r w:rsidRPr="00F112E8">
        <w:rPr>
          <w:sz w:val="24"/>
          <w:szCs w:val="24"/>
        </w:rPr>
        <w:t>,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Jakarta: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Gramedia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Widiasarana</w:t>
      </w:r>
      <w:r w:rsidR="00F112E8">
        <w:rPr>
          <w:spacing w:val="13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Indonesia,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2002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Marzuki,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Peter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Mahmud.</w:t>
      </w:r>
      <w:r w:rsidR="00F112E8">
        <w:rPr>
          <w:spacing w:val="22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Penelitian</w:t>
      </w:r>
      <w:r w:rsidR="00F112E8">
        <w:rPr>
          <w:i/>
          <w:spacing w:val="19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Hukum,</w:t>
      </w:r>
      <w:r w:rsidR="00F112E8">
        <w:rPr>
          <w:i/>
          <w:spacing w:val="25"/>
          <w:sz w:val="24"/>
          <w:szCs w:val="24"/>
        </w:rPr>
        <w:t xml:space="preserve"> </w:t>
      </w:r>
      <w:r w:rsidRPr="00F112E8">
        <w:rPr>
          <w:sz w:val="24"/>
          <w:szCs w:val="24"/>
        </w:rPr>
        <w:t>Jakarta: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Kencana,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2016</w:t>
      </w:r>
    </w:p>
    <w:p w:rsidR="005E4BA2" w:rsidRPr="00F112E8" w:rsidRDefault="00B303C7" w:rsidP="00302F71">
      <w:pPr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Maulana,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Insan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Budi.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Catatan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Kecil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UU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Buruh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Baruh,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Kumpulan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Makalh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Berjudul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Strategi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Bisnis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di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Bidang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Hak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Cipta</w:t>
      </w:r>
      <w:r w:rsidRPr="00F112E8">
        <w:rPr>
          <w:sz w:val="24"/>
          <w:szCs w:val="24"/>
        </w:rPr>
        <w:t>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Jakarta: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LPIHM,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Institute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of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Business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Low&amp;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Legal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Manajemen,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2003</w:t>
      </w:r>
    </w:p>
    <w:p w:rsidR="005E4BA2" w:rsidRPr="00F112E8" w:rsidRDefault="00B303C7" w:rsidP="00302F71">
      <w:pPr>
        <w:spacing w:after="120"/>
        <w:ind w:left="709" w:hanging="709"/>
        <w:jc w:val="both"/>
        <w:rPr>
          <w:i/>
          <w:sz w:val="24"/>
          <w:szCs w:val="24"/>
        </w:rPr>
      </w:pPr>
      <w:r w:rsidRPr="00F112E8">
        <w:rPr>
          <w:sz w:val="24"/>
          <w:szCs w:val="24"/>
        </w:rPr>
        <w:t>Nasution,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Baher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Johan.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Metode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Penelitian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Ilmu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Hukum,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Bandung: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Mandar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Maju,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2008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Rajagukguk,</w:t>
      </w:r>
      <w:r w:rsidR="00F112E8">
        <w:rPr>
          <w:spacing w:val="51"/>
          <w:sz w:val="24"/>
          <w:szCs w:val="24"/>
        </w:rPr>
        <w:t xml:space="preserve"> </w:t>
      </w:r>
      <w:r w:rsidRPr="00F112E8">
        <w:rPr>
          <w:sz w:val="24"/>
          <w:szCs w:val="24"/>
        </w:rPr>
        <w:t>Erman.</w:t>
      </w:r>
      <w:r w:rsidR="00F112E8">
        <w:rPr>
          <w:spacing w:val="53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Hukum</w:t>
      </w:r>
      <w:r w:rsidR="00F112E8">
        <w:rPr>
          <w:i/>
          <w:spacing w:val="48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Investasi:</w:t>
      </w:r>
      <w:r w:rsidR="00F112E8">
        <w:rPr>
          <w:i/>
          <w:spacing w:val="46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Penanaman</w:t>
      </w:r>
      <w:r w:rsidR="00F112E8">
        <w:rPr>
          <w:i/>
          <w:spacing w:val="5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Modal</w:t>
      </w:r>
      <w:r w:rsidR="00F112E8">
        <w:rPr>
          <w:i/>
          <w:spacing w:val="5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Asing</w:t>
      </w:r>
      <w:r w:rsidR="00F112E8">
        <w:rPr>
          <w:i/>
          <w:spacing w:val="48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(PMA)</w:t>
      </w:r>
      <w:r w:rsidR="00F112E8">
        <w:rPr>
          <w:i/>
          <w:spacing w:val="44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dan</w:t>
      </w:r>
    </w:p>
    <w:p w:rsidR="005E4BA2" w:rsidRPr="00F112E8" w:rsidRDefault="00B303C7" w:rsidP="00302F71">
      <w:pPr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i/>
          <w:sz w:val="24"/>
          <w:szCs w:val="24"/>
        </w:rPr>
        <w:t>Penanaman</w:t>
      </w:r>
      <w:r w:rsidR="00F112E8">
        <w:rPr>
          <w:i/>
          <w:spacing w:val="15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Modal</w:t>
      </w:r>
      <w:r w:rsidR="00F112E8">
        <w:rPr>
          <w:i/>
          <w:spacing w:val="14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Dalam</w:t>
      </w:r>
      <w:r w:rsidR="00F112E8">
        <w:rPr>
          <w:i/>
          <w:spacing w:val="12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Negeri</w:t>
      </w:r>
      <w:r w:rsidR="00F112E8">
        <w:rPr>
          <w:i/>
          <w:spacing w:val="16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(PMDN)</w:t>
      </w:r>
      <w:r w:rsidRPr="00F112E8">
        <w:rPr>
          <w:sz w:val="24"/>
          <w:szCs w:val="24"/>
        </w:rPr>
        <w:t>,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Jakarta:</w:t>
      </w:r>
      <w:r w:rsidR="00F112E8">
        <w:rPr>
          <w:spacing w:val="29"/>
          <w:sz w:val="24"/>
          <w:szCs w:val="24"/>
        </w:rPr>
        <w:t xml:space="preserve"> </w:t>
      </w:r>
      <w:r w:rsidRPr="00F112E8">
        <w:rPr>
          <w:sz w:val="24"/>
          <w:szCs w:val="24"/>
        </w:rPr>
        <w:t>Rajawali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Press,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2019</w:t>
      </w:r>
    </w:p>
    <w:p w:rsidR="005E4BA2" w:rsidRPr="00F112E8" w:rsidRDefault="00B303C7" w:rsidP="00302F71">
      <w:pPr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Rokhmatussa,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Ana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Suratman,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Hukum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Investasi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&amp;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Pasar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Modal</w:t>
      </w:r>
      <w:r w:rsidRPr="00F112E8">
        <w:rPr>
          <w:sz w:val="24"/>
          <w:szCs w:val="24"/>
        </w:rPr>
        <w:t>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Jakarta: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Sinar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Grafika,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2009</w:t>
      </w:r>
    </w:p>
    <w:p w:rsidR="005E4BA2" w:rsidRPr="00F112E8" w:rsidRDefault="00B303C7" w:rsidP="00302F71">
      <w:pPr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Salim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and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Budi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Sutrisno,</w:t>
      </w:r>
      <w:r w:rsidR="00F112E8">
        <w:rPr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Hukum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Investasi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di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Indonesia</w:t>
      </w:r>
      <w:r w:rsidRPr="00F112E8">
        <w:rPr>
          <w:sz w:val="24"/>
          <w:szCs w:val="24"/>
        </w:rPr>
        <w:t>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Jakarta: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Rajagrafindo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Persada,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2014.</w:t>
      </w:r>
    </w:p>
    <w:p w:rsidR="005E4BA2" w:rsidRPr="00F112E8" w:rsidRDefault="00B303C7" w:rsidP="00302F71">
      <w:pPr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Sembiring,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Sentosa.</w:t>
      </w:r>
      <w:r w:rsidR="00F112E8">
        <w:rPr>
          <w:spacing w:val="17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Hukum</w:t>
      </w:r>
      <w:r w:rsidR="00F112E8">
        <w:rPr>
          <w:i/>
          <w:spacing w:val="20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Investasi</w:t>
      </w:r>
      <w:r w:rsidRPr="00F112E8">
        <w:rPr>
          <w:sz w:val="24"/>
          <w:szCs w:val="24"/>
        </w:rPr>
        <w:t>,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(Bandung: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Nuansa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Aulia,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2009),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Hlm.</w:t>
      </w:r>
      <w:r w:rsidR="00F112E8">
        <w:rPr>
          <w:spacing w:val="15"/>
          <w:sz w:val="24"/>
          <w:szCs w:val="24"/>
        </w:rPr>
        <w:t xml:space="preserve"> </w:t>
      </w:r>
      <w:r w:rsidRPr="00F112E8">
        <w:rPr>
          <w:sz w:val="24"/>
          <w:szCs w:val="24"/>
        </w:rPr>
        <w:t>2</w:t>
      </w:r>
    </w:p>
    <w:p w:rsidR="005E4BA2" w:rsidRPr="00F112E8" w:rsidRDefault="00B303C7" w:rsidP="00302F71">
      <w:pPr>
        <w:pStyle w:val="BodyText"/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Suparji,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Pengaturan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Jakarta: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Universitas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Al-Azhar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Indonesia,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2014</w:t>
      </w:r>
    </w:p>
    <w:p w:rsidR="005E4BA2" w:rsidRPr="00F112E8" w:rsidRDefault="00B303C7" w:rsidP="00302F71">
      <w:pPr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Surawiguna,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Hilman.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Beberapa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Masalah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Pokok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Perusahaan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Multinasional,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Sebuah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Tinjauan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Pustaka,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Manajemen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Dan</w:t>
      </w:r>
      <w:r w:rsidR="00F112E8">
        <w:rPr>
          <w:i/>
          <w:spacing w:val="56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Usahawan</w:t>
      </w:r>
      <w:r w:rsidR="00F112E8">
        <w:rPr>
          <w:i/>
          <w:spacing w:val="56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Indonesia</w:t>
      </w:r>
      <w:r w:rsidRPr="00F112E8">
        <w:rPr>
          <w:sz w:val="24"/>
          <w:szCs w:val="24"/>
        </w:rPr>
        <w:t>,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Jakarta: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Ghalia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Indonesia,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2001</w:t>
      </w:r>
    </w:p>
    <w:p w:rsidR="005E4BA2" w:rsidRPr="00F112E8" w:rsidRDefault="00B303C7" w:rsidP="00302F71">
      <w:pPr>
        <w:pStyle w:val="BodyText"/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Akyuwen,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Rory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Jeff.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Muchtar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Anshary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Hamid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Labetubun,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Marselo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Valentino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Geovani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Pariela,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“Clausula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Restrictions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in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Technology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Patent</w:t>
      </w:r>
      <w:r w:rsidR="00F112E8">
        <w:rPr>
          <w:spacing w:val="14"/>
          <w:sz w:val="24"/>
          <w:szCs w:val="24"/>
        </w:rPr>
        <w:t xml:space="preserve"> </w:t>
      </w:r>
      <w:r w:rsidRPr="00F112E8">
        <w:rPr>
          <w:sz w:val="24"/>
          <w:szCs w:val="24"/>
        </w:rPr>
        <w:t>License</w:t>
      </w:r>
    </w:p>
    <w:p w:rsidR="005E4BA2" w:rsidRPr="00F112E8" w:rsidRDefault="00B303C7" w:rsidP="00302F71">
      <w:pPr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Agreements</w:t>
      </w:r>
      <w:r w:rsidR="00F112E8">
        <w:rPr>
          <w:spacing w:val="52"/>
          <w:sz w:val="24"/>
          <w:szCs w:val="24"/>
        </w:rPr>
        <w:t xml:space="preserve"> </w:t>
      </w:r>
      <w:r w:rsidRPr="00F112E8">
        <w:rPr>
          <w:sz w:val="24"/>
          <w:szCs w:val="24"/>
        </w:rPr>
        <w:t>That</w:t>
      </w:r>
      <w:r w:rsidR="00F112E8">
        <w:rPr>
          <w:spacing w:val="51"/>
          <w:sz w:val="24"/>
          <w:szCs w:val="24"/>
        </w:rPr>
        <w:t xml:space="preserve"> </w:t>
      </w:r>
      <w:r w:rsidRPr="00F112E8">
        <w:rPr>
          <w:sz w:val="24"/>
          <w:szCs w:val="24"/>
        </w:rPr>
        <w:t>Impact</w:t>
      </w:r>
      <w:r w:rsidR="00F112E8">
        <w:rPr>
          <w:spacing w:val="50"/>
          <w:sz w:val="24"/>
          <w:szCs w:val="24"/>
        </w:rPr>
        <w:t xml:space="preserve"> </w:t>
      </w:r>
      <w:r w:rsidRPr="00F112E8">
        <w:rPr>
          <w:sz w:val="24"/>
          <w:szCs w:val="24"/>
        </w:rPr>
        <w:t>on</w:t>
      </w:r>
      <w:r w:rsidR="00F112E8">
        <w:rPr>
          <w:spacing w:val="51"/>
          <w:sz w:val="24"/>
          <w:szCs w:val="24"/>
        </w:rPr>
        <w:t xml:space="preserve"> </w:t>
      </w:r>
      <w:r w:rsidRPr="00F112E8">
        <w:rPr>
          <w:sz w:val="24"/>
          <w:szCs w:val="24"/>
        </w:rPr>
        <w:t>Unfair</w:t>
      </w:r>
      <w:r w:rsidR="00F112E8">
        <w:rPr>
          <w:spacing w:val="44"/>
          <w:sz w:val="24"/>
          <w:szCs w:val="24"/>
        </w:rPr>
        <w:t xml:space="preserve"> </w:t>
      </w:r>
      <w:r w:rsidRPr="00F112E8">
        <w:rPr>
          <w:sz w:val="24"/>
          <w:szCs w:val="24"/>
        </w:rPr>
        <w:t>Competition,”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Journal</w:t>
      </w:r>
      <w:r w:rsidR="00F112E8">
        <w:rPr>
          <w:i/>
          <w:spacing w:val="53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of</w:t>
      </w:r>
      <w:r w:rsidR="00F112E8">
        <w:rPr>
          <w:i/>
          <w:spacing w:val="50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Legal,</w:t>
      </w:r>
      <w:r w:rsidR="00F112E8">
        <w:rPr>
          <w:i/>
          <w:spacing w:val="5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Ethical</w:t>
      </w:r>
      <w:r w:rsidR="00F112E8">
        <w:rPr>
          <w:i/>
          <w:spacing w:val="50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and</w:t>
      </w:r>
      <w:r w:rsidR="00F112E8">
        <w:rPr>
          <w:i/>
          <w:spacing w:val="-52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Regulatory</w:t>
      </w:r>
      <w:r w:rsidRPr="00F112E8">
        <w:rPr>
          <w:sz w:val="24"/>
          <w:szCs w:val="24"/>
        </w:rPr>
        <w:t>,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Vol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24,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no.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3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(2021)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Hlm.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1–9</w:t>
      </w:r>
    </w:p>
    <w:p w:rsidR="005E4BA2" w:rsidRPr="00F112E8" w:rsidRDefault="00B303C7" w:rsidP="00302F71">
      <w:pPr>
        <w:pStyle w:val="BodyText"/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Arta,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Kadek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Devi.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et.al.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“Perlindungan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Terhadap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Penerima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Paten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Teknologi,”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Jurnal</w:t>
      </w:r>
      <w:r w:rsidR="00F112E8">
        <w:rPr>
          <w:i/>
          <w:spacing w:val="7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Interpretasi</w:t>
      </w:r>
      <w:r w:rsidR="00F112E8">
        <w:rPr>
          <w:i/>
          <w:spacing w:val="7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Hukum</w:t>
      </w:r>
      <w:r w:rsidRPr="00F112E8">
        <w:rPr>
          <w:sz w:val="24"/>
          <w:szCs w:val="24"/>
        </w:rPr>
        <w:t>,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Vol.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1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no.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1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(2020)</w:t>
      </w:r>
      <w:r w:rsidR="00F112E8">
        <w:rPr>
          <w:spacing w:val="7"/>
          <w:sz w:val="24"/>
          <w:szCs w:val="24"/>
        </w:rPr>
        <w:t xml:space="preserve"> </w:t>
      </w:r>
      <w:r w:rsidRPr="00F112E8">
        <w:rPr>
          <w:sz w:val="24"/>
          <w:szCs w:val="24"/>
        </w:rPr>
        <w:t>Hlm.</w:t>
      </w:r>
      <w:r w:rsidR="00F112E8">
        <w:rPr>
          <w:spacing w:val="9"/>
          <w:sz w:val="24"/>
          <w:szCs w:val="24"/>
        </w:rPr>
        <w:t xml:space="preserve"> </w:t>
      </w:r>
      <w:r w:rsidRPr="00F112E8">
        <w:rPr>
          <w:sz w:val="24"/>
          <w:szCs w:val="24"/>
        </w:rPr>
        <w:t>24–29</w:t>
      </w:r>
    </w:p>
    <w:p w:rsidR="005E4BA2" w:rsidRPr="00F112E8" w:rsidRDefault="00B303C7" w:rsidP="00302F71">
      <w:pPr>
        <w:pStyle w:val="BodyText"/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Prasetiyo,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Reinardus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Budi.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“Perkembangan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Aspek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Indonesia,”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PROGRESIF:</w:t>
      </w:r>
      <w:r w:rsidR="00F112E8">
        <w:rPr>
          <w:i/>
          <w:spacing w:val="12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Jurnal</w:t>
      </w:r>
      <w:r w:rsidR="00F112E8">
        <w:rPr>
          <w:i/>
          <w:spacing w:val="8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Hukum,</w:t>
      </w:r>
      <w:r w:rsidR="00F112E8">
        <w:rPr>
          <w:i/>
          <w:spacing w:val="17"/>
          <w:sz w:val="24"/>
          <w:szCs w:val="24"/>
        </w:rPr>
        <w:t xml:space="preserve"> </w:t>
      </w:r>
      <w:r w:rsidRPr="00F112E8">
        <w:rPr>
          <w:sz w:val="24"/>
          <w:szCs w:val="24"/>
        </w:rPr>
        <w:t>Vol.</w:t>
      </w:r>
      <w:r w:rsidR="00F112E8">
        <w:rPr>
          <w:spacing w:val="12"/>
          <w:sz w:val="24"/>
          <w:szCs w:val="24"/>
        </w:rPr>
        <w:t xml:space="preserve"> </w:t>
      </w:r>
      <w:r w:rsidRPr="00F112E8">
        <w:rPr>
          <w:sz w:val="24"/>
          <w:szCs w:val="24"/>
        </w:rPr>
        <w:t>15,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no.</w:t>
      </w:r>
      <w:r w:rsidR="00F112E8">
        <w:rPr>
          <w:spacing w:val="10"/>
          <w:sz w:val="24"/>
          <w:szCs w:val="24"/>
        </w:rPr>
        <w:t xml:space="preserve"> </w:t>
      </w:r>
      <w:r w:rsidRPr="00F112E8">
        <w:rPr>
          <w:sz w:val="24"/>
          <w:szCs w:val="24"/>
        </w:rPr>
        <w:t>2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(2020),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sz w:val="24"/>
          <w:szCs w:val="24"/>
        </w:rPr>
        <w:t>Hlm.108–135</w:t>
      </w:r>
    </w:p>
    <w:p w:rsidR="005E4BA2" w:rsidRPr="00F112E8" w:rsidRDefault="00B303C7" w:rsidP="00302F71">
      <w:pPr>
        <w:pStyle w:val="BodyText"/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Pikahulan,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Rustam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Magun.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“Konsep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Bidang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Industri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Otomotif,”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Cakrawala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Hukum</w:t>
      </w:r>
      <w:r w:rsidRPr="00F112E8">
        <w:rPr>
          <w:sz w:val="24"/>
          <w:szCs w:val="24"/>
        </w:rPr>
        <w:t>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Vol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13,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no.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2</w:t>
      </w:r>
      <w:r w:rsidR="00F112E8">
        <w:rPr>
          <w:spacing w:val="55"/>
          <w:sz w:val="24"/>
          <w:szCs w:val="24"/>
        </w:rPr>
        <w:t xml:space="preserve"> </w:t>
      </w:r>
      <w:r w:rsidRPr="00F112E8">
        <w:rPr>
          <w:sz w:val="24"/>
          <w:szCs w:val="24"/>
        </w:rPr>
        <w:t>(2017)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Hlm.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72–88.</w:t>
      </w:r>
    </w:p>
    <w:p w:rsidR="005E4BA2" w:rsidRPr="00F112E8" w:rsidRDefault="00B303C7" w:rsidP="00302F71">
      <w:pPr>
        <w:pStyle w:val="BodyText"/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Silaen,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Agus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“Perjanjian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Atas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Hak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Kekayaan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Perindustrian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Perspektif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Bisnis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(Suatu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Studi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Pemberian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Toyota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Motor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Corporation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Japan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Kepada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PT.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Toyota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Astra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Motor)”,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(Tesis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Magister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Ilmu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Universitas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Sumatera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Utara,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2002),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Hlm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13</w:t>
      </w:r>
    </w:p>
    <w:p w:rsidR="005E4BA2" w:rsidRPr="00F112E8" w:rsidRDefault="00B303C7" w:rsidP="00302F71">
      <w:pPr>
        <w:pStyle w:val="BodyText"/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lastRenderedPageBreak/>
        <w:t>Sulistianingsih,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Dewi,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Andry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Setiawan,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Muchammad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Shidqon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Prabowo,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“Potret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Tumpuan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Perguruan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Tinggi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Dalam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Upaya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Teknologi,”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dalam</w:t>
      </w:r>
      <w:r w:rsidR="00F112E8">
        <w:rPr>
          <w:i/>
          <w:spacing w:val="55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Seminar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Nasional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Hukum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Universitas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Negeri</w:t>
      </w:r>
      <w:r w:rsidRPr="00F112E8">
        <w:rPr>
          <w:sz w:val="24"/>
          <w:szCs w:val="24"/>
        </w:rPr>
        <w:t>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vol.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7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(Semarang: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Fakultas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Hukum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Universitas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Negeri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Semarang,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2021),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Hlm.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689–704.</w:t>
      </w:r>
    </w:p>
    <w:p w:rsidR="005E4BA2" w:rsidRPr="00F112E8" w:rsidRDefault="00B303C7" w:rsidP="00302F71">
      <w:pPr>
        <w:pStyle w:val="BodyText"/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Thalib,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Nur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Aisyah,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Budi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Santoso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Paramita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Prananingtyas,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“Problematika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Ketentuan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Melalui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Lisensi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Paten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Indonesia,”</w:t>
      </w:r>
      <w:r w:rsidR="00F112E8">
        <w:rPr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Diponegoro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Law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Journal,</w:t>
      </w:r>
      <w:r w:rsidR="00F112E8">
        <w:rPr>
          <w:i/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Vol.8,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no.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1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(2019),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hlm.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1374–83</w:t>
      </w:r>
    </w:p>
    <w:p w:rsidR="005E4BA2" w:rsidRPr="00F112E8" w:rsidRDefault="00B303C7" w:rsidP="00302F71">
      <w:pPr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Trisnawati,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Bakti.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“Akibat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Kebergantungan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Bagi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Negara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Sedang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Berkembang</w:t>
      </w:r>
      <w:r w:rsidRPr="00F112E8">
        <w:rPr>
          <w:i/>
          <w:sz w:val="24"/>
          <w:szCs w:val="24"/>
        </w:rPr>
        <w:t>,”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Jurnal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Ilmiah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Hukum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Dan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Dinamika</w:t>
      </w:r>
      <w:r w:rsidR="00F112E8">
        <w:rPr>
          <w:i/>
          <w:spacing w:val="1"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Masyarakat</w:t>
      </w:r>
      <w:r w:rsidRPr="00F112E8">
        <w:rPr>
          <w:sz w:val="24"/>
          <w:szCs w:val="24"/>
        </w:rPr>
        <w:t>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Vol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16,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no.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2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(2019),</w:t>
      </w:r>
      <w:r w:rsidR="00F112E8">
        <w:rPr>
          <w:spacing w:val="5"/>
          <w:sz w:val="24"/>
          <w:szCs w:val="24"/>
        </w:rPr>
        <w:t xml:space="preserve"> </w:t>
      </w:r>
      <w:r w:rsidRPr="00F112E8">
        <w:rPr>
          <w:sz w:val="24"/>
          <w:szCs w:val="24"/>
        </w:rPr>
        <w:t>Hlm.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185–191</w:t>
      </w:r>
    </w:p>
    <w:p w:rsidR="005E4BA2" w:rsidRPr="00F112E8" w:rsidRDefault="00B303C7" w:rsidP="00302F71">
      <w:pPr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i/>
          <w:sz w:val="24"/>
          <w:szCs w:val="24"/>
        </w:rPr>
        <w:t>Undang-Undang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tentang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Penanaman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Modal</w:t>
      </w:r>
      <w:r w:rsidRPr="00F112E8">
        <w:rPr>
          <w:sz w:val="24"/>
          <w:szCs w:val="24"/>
        </w:rPr>
        <w:t>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UU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No.25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2007,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2007,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Nomor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67,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TLN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NO.4724.</w:t>
      </w:r>
    </w:p>
    <w:p w:rsidR="005E4BA2" w:rsidRPr="00F112E8" w:rsidRDefault="00B303C7" w:rsidP="00302F71">
      <w:pPr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i/>
          <w:sz w:val="24"/>
          <w:szCs w:val="24"/>
        </w:rPr>
        <w:t>Undang-Undang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tentang</w:t>
      </w:r>
      <w:r w:rsidR="00F112E8">
        <w:rPr>
          <w:i/>
          <w:sz w:val="24"/>
          <w:szCs w:val="24"/>
        </w:rPr>
        <w:t xml:space="preserve"> </w:t>
      </w:r>
      <w:r w:rsidRPr="00F112E8">
        <w:rPr>
          <w:i/>
          <w:sz w:val="24"/>
          <w:szCs w:val="24"/>
        </w:rPr>
        <w:t>Paten,</w:t>
      </w:r>
      <w:r w:rsidR="00F112E8">
        <w:rPr>
          <w:i/>
          <w:sz w:val="24"/>
          <w:szCs w:val="24"/>
        </w:rPr>
        <w:t xml:space="preserve"> </w:t>
      </w:r>
      <w:r w:rsidRPr="00F112E8">
        <w:rPr>
          <w:sz w:val="24"/>
          <w:szCs w:val="24"/>
        </w:rPr>
        <w:t>UU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no.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13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2016,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LN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Tahun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2016.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Nomor.176,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TLN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NO.5922</w:t>
      </w:r>
    </w:p>
    <w:p w:rsidR="005E4BA2" w:rsidRPr="00F112E8" w:rsidRDefault="00B303C7" w:rsidP="00302F71">
      <w:pPr>
        <w:pStyle w:val="BodyText"/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Ayu,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Monavia.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“Realisasi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Asing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ke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Melonjak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44,2%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2022”,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25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Januari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2023,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tersedia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color w:val="0000FF"/>
          <w:sz w:val="24"/>
          <w:szCs w:val="24"/>
          <w:u w:val="single" w:color="0000FF"/>
        </w:rPr>
        <w:t>https://dataindonesia.id/ekonomi/detail/realisasi-</w:t>
      </w:r>
      <w:r w:rsidR="00F112E8">
        <w:rPr>
          <w:color w:val="0000FF"/>
          <w:spacing w:val="1"/>
          <w:sz w:val="24"/>
          <w:szCs w:val="24"/>
        </w:rPr>
        <w:t xml:space="preserve"> </w:t>
      </w:r>
      <w:r w:rsidRPr="00F112E8">
        <w:rPr>
          <w:color w:val="0000FF"/>
          <w:sz w:val="24"/>
          <w:szCs w:val="24"/>
          <w:u w:val="single" w:color="0000FF"/>
        </w:rPr>
        <w:t>investasi-asing-ke-indonesia-melonjak-442-pada-2022</w:t>
      </w:r>
      <w:r w:rsidRPr="00F112E8">
        <w:rPr>
          <w:sz w:val="24"/>
          <w:szCs w:val="24"/>
        </w:rPr>
        <w:t>,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diakses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29</w:t>
      </w:r>
      <w:r w:rsidR="00F112E8">
        <w:rPr>
          <w:spacing w:val="18"/>
          <w:sz w:val="24"/>
          <w:szCs w:val="24"/>
        </w:rPr>
        <w:t xml:space="preserve"> </w:t>
      </w:r>
      <w:r w:rsidRPr="00F112E8">
        <w:rPr>
          <w:sz w:val="24"/>
          <w:szCs w:val="24"/>
        </w:rPr>
        <w:t>Mei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2023</w:t>
      </w:r>
    </w:p>
    <w:p w:rsidR="005E4BA2" w:rsidRPr="00F112E8" w:rsidRDefault="00B303C7" w:rsidP="00302F71">
      <w:pPr>
        <w:pStyle w:val="BodyText"/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Dinas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Penanaman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Modal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Banten,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“Menagih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Komitmen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Investasi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Alih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Pertahanan”,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18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Januari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2023,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tersedia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</w:p>
    <w:p w:rsidR="005E4BA2" w:rsidRPr="00F112E8" w:rsidRDefault="00B303C7" w:rsidP="00302F71">
      <w:pPr>
        <w:pStyle w:val="BodyText"/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color w:val="0000FF"/>
          <w:sz w:val="24"/>
          <w:szCs w:val="24"/>
          <w:u w:val="single" w:color="0000FF"/>
        </w:rPr>
        <w:t>https://dpmptsp.bantenprov.go.id/Berita/topic/1543</w:t>
      </w:r>
      <w:r w:rsidRPr="00F112E8">
        <w:rPr>
          <w:sz w:val="24"/>
          <w:szCs w:val="24"/>
        </w:rPr>
        <w:t>,</w:t>
      </w:r>
      <w:r w:rsidR="00F112E8">
        <w:rPr>
          <w:spacing w:val="26"/>
          <w:sz w:val="24"/>
          <w:szCs w:val="24"/>
        </w:rPr>
        <w:t xml:space="preserve"> </w:t>
      </w:r>
      <w:r w:rsidRPr="00F112E8">
        <w:rPr>
          <w:sz w:val="24"/>
          <w:szCs w:val="24"/>
        </w:rPr>
        <w:t>diakses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27"/>
          <w:sz w:val="24"/>
          <w:szCs w:val="24"/>
        </w:rPr>
        <w:t xml:space="preserve"> </w:t>
      </w:r>
      <w:r w:rsidRPr="00F112E8">
        <w:rPr>
          <w:sz w:val="24"/>
          <w:szCs w:val="24"/>
        </w:rPr>
        <w:t>29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mei</w:t>
      </w:r>
      <w:r w:rsidR="00F112E8">
        <w:rPr>
          <w:spacing w:val="24"/>
          <w:sz w:val="24"/>
          <w:szCs w:val="24"/>
        </w:rPr>
        <w:t xml:space="preserve"> </w:t>
      </w:r>
      <w:r w:rsidRPr="00F112E8">
        <w:rPr>
          <w:sz w:val="24"/>
          <w:szCs w:val="24"/>
        </w:rPr>
        <w:t>2023</w:t>
      </w:r>
    </w:p>
    <w:p w:rsidR="005E4BA2" w:rsidRPr="00F112E8" w:rsidRDefault="00B303C7" w:rsidP="00302F71">
      <w:pPr>
        <w:pStyle w:val="BodyText"/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Kementerian</w:t>
      </w:r>
      <w:r w:rsidR="00F112E8">
        <w:rPr>
          <w:spacing w:val="49"/>
          <w:sz w:val="24"/>
          <w:szCs w:val="24"/>
        </w:rPr>
        <w:t xml:space="preserve"> </w:t>
      </w:r>
      <w:r w:rsidRPr="00F112E8">
        <w:rPr>
          <w:sz w:val="24"/>
          <w:szCs w:val="24"/>
        </w:rPr>
        <w:t>Koordinator</w:t>
      </w:r>
      <w:r w:rsidR="00F112E8">
        <w:rPr>
          <w:spacing w:val="49"/>
          <w:sz w:val="24"/>
          <w:szCs w:val="24"/>
        </w:rPr>
        <w:t xml:space="preserve"> </w:t>
      </w:r>
      <w:r w:rsidRPr="00F112E8">
        <w:rPr>
          <w:sz w:val="24"/>
          <w:szCs w:val="24"/>
        </w:rPr>
        <w:t>Bidang</w:t>
      </w:r>
      <w:r w:rsidR="00F112E8">
        <w:rPr>
          <w:spacing w:val="49"/>
          <w:sz w:val="24"/>
          <w:szCs w:val="24"/>
        </w:rPr>
        <w:t xml:space="preserve"> </w:t>
      </w:r>
      <w:r w:rsidRPr="00F112E8">
        <w:rPr>
          <w:sz w:val="24"/>
          <w:szCs w:val="24"/>
        </w:rPr>
        <w:t>Perekonomian</w:t>
      </w:r>
      <w:r w:rsidR="00F112E8">
        <w:rPr>
          <w:spacing w:val="49"/>
          <w:sz w:val="24"/>
          <w:szCs w:val="24"/>
        </w:rPr>
        <w:t xml:space="preserve"> </w:t>
      </w:r>
      <w:r w:rsidRPr="00F112E8">
        <w:rPr>
          <w:sz w:val="24"/>
          <w:szCs w:val="24"/>
        </w:rPr>
        <w:t>RI,</w:t>
      </w:r>
      <w:r w:rsidR="00F112E8">
        <w:rPr>
          <w:spacing w:val="51"/>
          <w:sz w:val="24"/>
          <w:szCs w:val="24"/>
        </w:rPr>
        <w:t xml:space="preserve"> </w:t>
      </w:r>
      <w:r w:rsidRPr="00F112E8">
        <w:rPr>
          <w:sz w:val="24"/>
          <w:szCs w:val="24"/>
        </w:rPr>
        <w:t>“Kemajuan</w:t>
      </w:r>
      <w:r w:rsidR="00F112E8">
        <w:rPr>
          <w:spacing w:val="49"/>
          <w:sz w:val="24"/>
          <w:szCs w:val="24"/>
        </w:rPr>
        <w:t xml:space="preserve"> </w:t>
      </w:r>
      <w:r w:rsidRPr="00F112E8">
        <w:rPr>
          <w:sz w:val="24"/>
          <w:szCs w:val="24"/>
        </w:rPr>
        <w:t>IPTEK</w:t>
      </w:r>
      <w:r w:rsidR="00F112E8">
        <w:rPr>
          <w:spacing w:val="43"/>
          <w:sz w:val="24"/>
          <w:szCs w:val="24"/>
        </w:rPr>
        <w:t xml:space="preserve"> </w:t>
      </w:r>
      <w:r w:rsidRPr="00F112E8">
        <w:rPr>
          <w:sz w:val="24"/>
          <w:szCs w:val="24"/>
        </w:rPr>
        <w:t>untuk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Mendorong</w:t>
      </w:r>
      <w:r w:rsidR="00F112E8">
        <w:rPr>
          <w:spacing w:val="35"/>
          <w:sz w:val="24"/>
          <w:szCs w:val="24"/>
        </w:rPr>
        <w:t xml:space="preserve"> </w:t>
      </w:r>
      <w:r w:rsidRPr="00F112E8">
        <w:rPr>
          <w:sz w:val="24"/>
          <w:szCs w:val="24"/>
        </w:rPr>
        <w:t>Pertumbuhan</w:t>
      </w:r>
      <w:r w:rsidR="00F112E8">
        <w:rPr>
          <w:spacing w:val="32"/>
          <w:sz w:val="24"/>
          <w:szCs w:val="24"/>
        </w:rPr>
        <w:t xml:space="preserve"> </w:t>
      </w:r>
      <w:r w:rsidRPr="00F112E8">
        <w:rPr>
          <w:sz w:val="24"/>
          <w:szCs w:val="24"/>
        </w:rPr>
        <w:t>Ekonomi</w:t>
      </w:r>
      <w:r w:rsidR="00F112E8">
        <w:rPr>
          <w:spacing w:val="35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35"/>
          <w:sz w:val="24"/>
          <w:szCs w:val="24"/>
        </w:rPr>
        <w:t xml:space="preserve"> </w:t>
      </w:r>
      <w:r w:rsidRPr="00F112E8">
        <w:rPr>
          <w:sz w:val="24"/>
          <w:szCs w:val="24"/>
        </w:rPr>
        <w:t>Inovasi”,</w:t>
      </w:r>
      <w:r w:rsidR="00F112E8">
        <w:rPr>
          <w:spacing w:val="37"/>
          <w:sz w:val="24"/>
          <w:szCs w:val="24"/>
        </w:rPr>
        <w:t xml:space="preserve"> </w:t>
      </w:r>
      <w:r w:rsidRPr="00F112E8">
        <w:rPr>
          <w:sz w:val="24"/>
          <w:szCs w:val="24"/>
        </w:rPr>
        <w:t>15</w:t>
      </w:r>
      <w:r w:rsidR="00F112E8">
        <w:rPr>
          <w:spacing w:val="35"/>
          <w:sz w:val="24"/>
          <w:szCs w:val="24"/>
        </w:rPr>
        <w:t xml:space="preserve"> </w:t>
      </w:r>
      <w:r w:rsidRPr="00F112E8">
        <w:rPr>
          <w:sz w:val="24"/>
          <w:szCs w:val="24"/>
        </w:rPr>
        <w:t>Juli</w:t>
      </w:r>
      <w:r w:rsidR="00F112E8">
        <w:rPr>
          <w:spacing w:val="37"/>
          <w:sz w:val="24"/>
          <w:szCs w:val="24"/>
        </w:rPr>
        <w:t xml:space="preserve"> </w:t>
      </w:r>
      <w:r w:rsidRPr="00F112E8">
        <w:rPr>
          <w:sz w:val="24"/>
          <w:szCs w:val="24"/>
        </w:rPr>
        <w:t>2021,</w:t>
      </w:r>
      <w:r w:rsidR="00F112E8">
        <w:rPr>
          <w:spacing w:val="37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tersedia</w:t>
      </w:r>
      <w:r w:rsidR="00F112E8">
        <w:rPr>
          <w:spacing w:val="37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color w:val="0000FF"/>
          <w:sz w:val="24"/>
          <w:szCs w:val="24"/>
          <w:u w:val="single" w:color="0000FF"/>
        </w:rPr>
        <w:t>https://</w:t>
      </w:r>
      <w:hyperlink r:id="rId10">
        <w:r w:rsidRPr="00F112E8">
          <w:rPr>
            <w:color w:val="0000FF"/>
            <w:sz w:val="24"/>
            <w:szCs w:val="24"/>
            <w:u w:val="single" w:color="0000FF"/>
          </w:rPr>
          <w:t>www.ekon.go.id/publikasi/detail/3150/kemajuan-iptek-untuk-mendorong-</w:t>
        </w:r>
      </w:hyperlink>
      <w:r w:rsidR="00F112E8">
        <w:rPr>
          <w:color w:val="0000FF"/>
          <w:spacing w:val="1"/>
          <w:sz w:val="24"/>
          <w:szCs w:val="24"/>
        </w:rPr>
        <w:t xml:space="preserve"> </w:t>
      </w:r>
      <w:r w:rsidRPr="00F112E8">
        <w:rPr>
          <w:color w:val="0000FF"/>
          <w:sz w:val="24"/>
          <w:szCs w:val="24"/>
          <w:u w:val="single" w:color="0000FF"/>
        </w:rPr>
        <w:t>pertumbuhan-ekonomi-dan-inovasi</w:t>
      </w:r>
      <w:r w:rsidRPr="00F112E8">
        <w:rPr>
          <w:sz w:val="24"/>
          <w:szCs w:val="24"/>
        </w:rPr>
        <w:t>,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diakses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29</w:t>
      </w:r>
      <w:r w:rsidR="00F112E8">
        <w:rPr>
          <w:spacing w:val="6"/>
          <w:sz w:val="24"/>
          <w:szCs w:val="24"/>
        </w:rPr>
        <w:t xml:space="preserve"> </w:t>
      </w:r>
      <w:r w:rsidRPr="00F112E8">
        <w:rPr>
          <w:sz w:val="24"/>
          <w:szCs w:val="24"/>
        </w:rPr>
        <w:t>Mei</w:t>
      </w:r>
      <w:r w:rsidR="00F112E8">
        <w:rPr>
          <w:spacing w:val="4"/>
          <w:sz w:val="24"/>
          <w:szCs w:val="24"/>
        </w:rPr>
        <w:t xml:space="preserve"> </w:t>
      </w:r>
      <w:r w:rsidRPr="00F112E8">
        <w:rPr>
          <w:sz w:val="24"/>
          <w:szCs w:val="24"/>
        </w:rPr>
        <w:t>2023</w:t>
      </w:r>
    </w:p>
    <w:p w:rsidR="005E4BA2" w:rsidRPr="00F112E8" w:rsidRDefault="00B303C7" w:rsidP="00302F71">
      <w:pPr>
        <w:pStyle w:val="BodyText"/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Kementerian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Perindustrian,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“Menperin: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Jepang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Harus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Transfer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Teknologi”,</w:t>
      </w:r>
      <w:r w:rsidR="00F112E8">
        <w:rPr>
          <w:spacing w:val="56"/>
          <w:sz w:val="24"/>
          <w:szCs w:val="24"/>
        </w:rPr>
        <w:t xml:space="preserve"> </w:t>
      </w:r>
      <w:r w:rsidRPr="00F112E8">
        <w:rPr>
          <w:sz w:val="24"/>
          <w:szCs w:val="24"/>
        </w:rPr>
        <w:t>10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Desember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2015,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tersedia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color w:val="0000FF"/>
          <w:sz w:val="24"/>
          <w:szCs w:val="24"/>
          <w:u w:val="single" w:color="0000FF"/>
        </w:rPr>
        <w:t>https://kemenperin.go.id/artikel/10625/ghs</w:t>
      </w:r>
      <w:r w:rsidRPr="00F112E8">
        <w:rPr>
          <w:sz w:val="24"/>
          <w:szCs w:val="24"/>
        </w:rPr>
        <w:t>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diakses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29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Mei</w:t>
      </w:r>
      <w:r w:rsidR="00F112E8">
        <w:rPr>
          <w:spacing w:val="-1"/>
          <w:sz w:val="24"/>
          <w:szCs w:val="24"/>
        </w:rPr>
        <w:t xml:space="preserve"> </w:t>
      </w:r>
      <w:r w:rsidRPr="00F112E8">
        <w:rPr>
          <w:sz w:val="24"/>
          <w:szCs w:val="24"/>
        </w:rPr>
        <w:t>2023</w:t>
      </w:r>
    </w:p>
    <w:p w:rsidR="005E4BA2" w:rsidRPr="00F112E8" w:rsidRDefault="00B303C7" w:rsidP="00302F71">
      <w:pPr>
        <w:pStyle w:val="BodyText"/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Kemenag</w:t>
      </w:r>
      <w:r w:rsidR="00F112E8">
        <w:rPr>
          <w:spacing w:val="20"/>
          <w:sz w:val="24"/>
          <w:szCs w:val="24"/>
        </w:rPr>
        <w:t xml:space="preserve"> </w:t>
      </w:r>
      <w:r w:rsidRPr="00F112E8">
        <w:rPr>
          <w:sz w:val="24"/>
          <w:szCs w:val="24"/>
        </w:rPr>
        <w:t>RI,</w:t>
      </w:r>
      <w:r w:rsidR="00F112E8">
        <w:rPr>
          <w:spacing w:val="30"/>
          <w:sz w:val="24"/>
          <w:szCs w:val="24"/>
        </w:rPr>
        <w:t xml:space="preserve"> </w:t>
      </w:r>
      <w:r w:rsidRPr="00F112E8">
        <w:rPr>
          <w:sz w:val="24"/>
          <w:szCs w:val="24"/>
        </w:rPr>
        <w:t>“Teknologi</w:t>
      </w:r>
      <w:r w:rsidR="00F112E8">
        <w:rPr>
          <w:spacing w:val="25"/>
          <w:sz w:val="24"/>
          <w:szCs w:val="24"/>
        </w:rPr>
        <w:t xml:space="preserve"> </w:t>
      </w:r>
      <w:r w:rsidRPr="00F112E8">
        <w:rPr>
          <w:sz w:val="24"/>
          <w:szCs w:val="24"/>
        </w:rPr>
        <w:t>Pendidikan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Era</w:t>
      </w:r>
      <w:r w:rsidR="00F112E8">
        <w:rPr>
          <w:spacing w:val="26"/>
          <w:sz w:val="24"/>
          <w:szCs w:val="24"/>
        </w:rPr>
        <w:t xml:space="preserve"> </w:t>
      </w:r>
      <w:r w:rsidRPr="00F112E8">
        <w:rPr>
          <w:sz w:val="24"/>
          <w:szCs w:val="24"/>
        </w:rPr>
        <w:t>Digital</w:t>
      </w:r>
      <w:r w:rsidR="00F112E8">
        <w:rPr>
          <w:spacing w:val="25"/>
          <w:sz w:val="24"/>
          <w:szCs w:val="24"/>
        </w:rPr>
        <w:t xml:space="preserve"> </w:t>
      </w:r>
      <w:r w:rsidRPr="00F112E8">
        <w:rPr>
          <w:sz w:val="24"/>
          <w:szCs w:val="24"/>
        </w:rPr>
        <w:t>Dan</w:t>
      </w:r>
      <w:r w:rsidR="00F112E8">
        <w:rPr>
          <w:spacing w:val="23"/>
          <w:sz w:val="24"/>
          <w:szCs w:val="24"/>
        </w:rPr>
        <w:t xml:space="preserve"> </w:t>
      </w:r>
      <w:r w:rsidRPr="00F112E8">
        <w:rPr>
          <w:sz w:val="24"/>
          <w:szCs w:val="24"/>
        </w:rPr>
        <w:t>Tantangan</w:t>
      </w:r>
      <w:r w:rsidR="00F112E8">
        <w:rPr>
          <w:spacing w:val="27"/>
          <w:sz w:val="24"/>
          <w:szCs w:val="24"/>
        </w:rPr>
        <w:t xml:space="preserve"> </w:t>
      </w:r>
      <w:r w:rsidRPr="00F112E8">
        <w:rPr>
          <w:sz w:val="24"/>
          <w:szCs w:val="24"/>
        </w:rPr>
        <w:t>Indonesia</w:t>
      </w:r>
      <w:r w:rsidR="00F112E8">
        <w:rPr>
          <w:spacing w:val="29"/>
          <w:sz w:val="24"/>
          <w:szCs w:val="24"/>
        </w:rPr>
        <w:t xml:space="preserve"> </w:t>
      </w:r>
      <w:r w:rsidRPr="00F112E8">
        <w:rPr>
          <w:sz w:val="24"/>
          <w:szCs w:val="24"/>
        </w:rPr>
        <w:t>Menghadapi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Dinamika</w:t>
      </w:r>
      <w:r w:rsidR="00F112E8">
        <w:rPr>
          <w:spacing w:val="51"/>
          <w:sz w:val="24"/>
          <w:szCs w:val="24"/>
        </w:rPr>
        <w:t xml:space="preserve"> </w:t>
      </w:r>
      <w:r w:rsidRPr="00F112E8">
        <w:rPr>
          <w:sz w:val="24"/>
          <w:szCs w:val="24"/>
        </w:rPr>
        <w:t>Peradaban</w:t>
      </w:r>
      <w:r w:rsidR="00F112E8">
        <w:rPr>
          <w:spacing w:val="47"/>
          <w:sz w:val="24"/>
          <w:szCs w:val="24"/>
        </w:rPr>
        <w:t xml:space="preserve"> </w:t>
      </w:r>
      <w:r w:rsidRPr="00F112E8">
        <w:rPr>
          <w:sz w:val="24"/>
          <w:szCs w:val="24"/>
        </w:rPr>
        <w:t>Milenium</w:t>
      </w:r>
      <w:r w:rsidR="00F112E8">
        <w:rPr>
          <w:spacing w:val="47"/>
          <w:sz w:val="24"/>
          <w:szCs w:val="24"/>
        </w:rPr>
        <w:t xml:space="preserve"> </w:t>
      </w:r>
      <w:r w:rsidRPr="00F112E8">
        <w:rPr>
          <w:sz w:val="24"/>
          <w:szCs w:val="24"/>
        </w:rPr>
        <w:t>Sebagai</w:t>
      </w:r>
      <w:r w:rsidR="00F112E8">
        <w:rPr>
          <w:spacing w:val="48"/>
          <w:sz w:val="24"/>
          <w:szCs w:val="24"/>
        </w:rPr>
        <w:t xml:space="preserve"> </w:t>
      </w:r>
      <w:r w:rsidRPr="00F112E8">
        <w:rPr>
          <w:sz w:val="24"/>
          <w:szCs w:val="24"/>
        </w:rPr>
        <w:t>Era</w:t>
      </w:r>
      <w:r w:rsidR="00F112E8">
        <w:rPr>
          <w:spacing w:val="47"/>
          <w:sz w:val="24"/>
          <w:szCs w:val="24"/>
        </w:rPr>
        <w:t xml:space="preserve"> </w:t>
      </w:r>
      <w:r w:rsidRPr="00F112E8">
        <w:rPr>
          <w:sz w:val="24"/>
          <w:szCs w:val="24"/>
        </w:rPr>
        <w:t>Robotic”,</w:t>
      </w:r>
      <w:r w:rsidR="00F112E8">
        <w:rPr>
          <w:spacing w:val="47"/>
          <w:sz w:val="24"/>
          <w:szCs w:val="24"/>
        </w:rPr>
        <w:t xml:space="preserve"> </w:t>
      </w:r>
      <w:r w:rsidRPr="00F112E8">
        <w:rPr>
          <w:sz w:val="24"/>
          <w:szCs w:val="24"/>
        </w:rPr>
        <w:t>03</w:t>
      </w:r>
      <w:r w:rsidR="00F112E8">
        <w:rPr>
          <w:spacing w:val="50"/>
          <w:sz w:val="24"/>
          <w:szCs w:val="24"/>
        </w:rPr>
        <w:t xml:space="preserve"> </w:t>
      </w:r>
      <w:r w:rsidRPr="00F112E8">
        <w:rPr>
          <w:sz w:val="24"/>
          <w:szCs w:val="24"/>
        </w:rPr>
        <w:t>Agustus</w:t>
      </w:r>
      <w:r w:rsidR="00F112E8">
        <w:rPr>
          <w:spacing w:val="48"/>
          <w:sz w:val="24"/>
          <w:szCs w:val="24"/>
        </w:rPr>
        <w:t xml:space="preserve"> </w:t>
      </w:r>
      <w:r w:rsidRPr="00F112E8">
        <w:rPr>
          <w:sz w:val="24"/>
          <w:szCs w:val="24"/>
        </w:rPr>
        <w:t>2020,</w:t>
      </w:r>
      <w:r w:rsidR="00F112E8">
        <w:rPr>
          <w:spacing w:val="47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tersedia</w:t>
      </w:r>
      <w:r w:rsidR="00F112E8">
        <w:rPr>
          <w:spacing w:val="-52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8"/>
          <w:sz w:val="24"/>
          <w:szCs w:val="24"/>
        </w:rPr>
        <w:t xml:space="preserve"> </w:t>
      </w:r>
      <w:r w:rsidRPr="00F112E8">
        <w:rPr>
          <w:color w:val="0000FF"/>
          <w:sz w:val="24"/>
          <w:szCs w:val="24"/>
          <w:u w:val="single" w:color="0000FF"/>
        </w:rPr>
        <w:t>https://bdkjakarta.kemenag.go.id/berita/teknologi-pendidikan-era-digital-dan-</w:t>
      </w:r>
      <w:r w:rsidR="00F112E8">
        <w:rPr>
          <w:color w:val="0000FF"/>
          <w:spacing w:val="-52"/>
          <w:sz w:val="24"/>
          <w:szCs w:val="24"/>
        </w:rPr>
        <w:t xml:space="preserve"> </w:t>
      </w:r>
      <w:r w:rsidRPr="00F112E8">
        <w:rPr>
          <w:color w:val="0000FF"/>
          <w:sz w:val="24"/>
          <w:szCs w:val="24"/>
          <w:u w:val="single" w:color="0000FF"/>
        </w:rPr>
        <w:t>tantangan-indonesia-menghadapi-dinamika-peradaban-milenium-sebagai-era-</w:t>
      </w:r>
      <w:r w:rsidR="00F112E8">
        <w:rPr>
          <w:color w:val="0000FF"/>
          <w:spacing w:val="1"/>
          <w:sz w:val="24"/>
          <w:szCs w:val="24"/>
        </w:rPr>
        <w:t xml:space="preserve"> </w:t>
      </w:r>
      <w:r w:rsidRPr="00F112E8">
        <w:rPr>
          <w:color w:val="0000FF"/>
          <w:sz w:val="24"/>
          <w:szCs w:val="24"/>
          <w:u w:val="single" w:color="0000FF"/>
        </w:rPr>
        <w:t>robotic</w:t>
      </w:r>
      <w:r w:rsidRPr="00F112E8">
        <w:rPr>
          <w:sz w:val="24"/>
          <w:szCs w:val="24"/>
        </w:rPr>
        <w:t>,</w:t>
      </w:r>
      <w:r w:rsidR="00F112E8">
        <w:rPr>
          <w:spacing w:val="3"/>
          <w:sz w:val="24"/>
          <w:szCs w:val="24"/>
        </w:rPr>
        <w:t xml:space="preserve"> </w:t>
      </w:r>
      <w:r w:rsidRPr="00F112E8">
        <w:rPr>
          <w:sz w:val="24"/>
          <w:szCs w:val="24"/>
        </w:rPr>
        <w:t>diakses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29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Mei</w:t>
      </w:r>
      <w:r w:rsidR="00F112E8">
        <w:rPr>
          <w:spacing w:val="2"/>
          <w:sz w:val="24"/>
          <w:szCs w:val="24"/>
        </w:rPr>
        <w:t xml:space="preserve"> </w:t>
      </w:r>
      <w:r w:rsidRPr="00F112E8">
        <w:rPr>
          <w:sz w:val="24"/>
          <w:szCs w:val="24"/>
        </w:rPr>
        <w:t>2023</w:t>
      </w:r>
    </w:p>
    <w:p w:rsidR="005E4BA2" w:rsidRPr="00F112E8" w:rsidRDefault="00B303C7" w:rsidP="00302F71">
      <w:pPr>
        <w:pStyle w:val="BodyText"/>
        <w:spacing w:after="120"/>
        <w:ind w:left="709" w:hanging="709"/>
        <w:jc w:val="both"/>
        <w:rPr>
          <w:sz w:val="24"/>
          <w:szCs w:val="24"/>
        </w:rPr>
      </w:pPr>
      <w:r w:rsidRPr="00F112E8">
        <w:rPr>
          <w:sz w:val="24"/>
          <w:szCs w:val="24"/>
        </w:rPr>
        <w:t>Kominfo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RI,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“Ekonomi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Kreatif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adalah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Pilar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Perekonomian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Masa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Depan”,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04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Agustus</w:t>
      </w:r>
      <w:r w:rsidR="00F112E8">
        <w:rPr>
          <w:sz w:val="24"/>
          <w:szCs w:val="24"/>
        </w:rPr>
        <w:t xml:space="preserve"> </w:t>
      </w:r>
      <w:r w:rsidRPr="00F112E8">
        <w:rPr>
          <w:sz w:val="24"/>
          <w:szCs w:val="24"/>
        </w:rPr>
        <w:t>2022,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tersedia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1"/>
          <w:sz w:val="24"/>
          <w:szCs w:val="24"/>
        </w:rPr>
        <w:t xml:space="preserve"> </w:t>
      </w:r>
      <w:r w:rsidRPr="00F112E8">
        <w:rPr>
          <w:color w:val="0000FF"/>
          <w:sz w:val="24"/>
          <w:szCs w:val="24"/>
          <w:u w:val="single" w:color="0000FF"/>
        </w:rPr>
        <w:t>https://</w:t>
      </w:r>
      <w:hyperlink r:id="rId11">
        <w:r w:rsidRPr="00F112E8">
          <w:rPr>
            <w:color w:val="0000FF"/>
            <w:sz w:val="24"/>
            <w:szCs w:val="24"/>
            <w:u w:val="single" w:color="0000FF"/>
          </w:rPr>
          <w:t>www.kominfo.go.id/content/detail/5277/ekonomi-kreatif-adalah-</w:t>
        </w:r>
      </w:hyperlink>
      <w:r w:rsidR="00F112E8">
        <w:rPr>
          <w:color w:val="0000FF"/>
          <w:spacing w:val="1"/>
          <w:sz w:val="24"/>
          <w:szCs w:val="24"/>
        </w:rPr>
        <w:t xml:space="preserve"> </w:t>
      </w:r>
      <w:r w:rsidRPr="00F112E8">
        <w:rPr>
          <w:color w:val="0000FF"/>
          <w:sz w:val="24"/>
          <w:szCs w:val="24"/>
          <w:u w:val="single" w:color="0000FF"/>
        </w:rPr>
        <w:t>pilar-perekonomian-masa-depan/0/berita</w:t>
      </w:r>
      <w:r w:rsidRPr="00F112E8">
        <w:rPr>
          <w:sz w:val="24"/>
          <w:szCs w:val="24"/>
        </w:rPr>
        <w:t>,</w:t>
      </w:r>
      <w:r w:rsidR="00F112E8">
        <w:rPr>
          <w:spacing w:val="21"/>
          <w:sz w:val="24"/>
          <w:szCs w:val="24"/>
        </w:rPr>
        <w:t xml:space="preserve"> </w:t>
      </w:r>
      <w:r w:rsidRPr="00F112E8">
        <w:rPr>
          <w:sz w:val="24"/>
          <w:szCs w:val="24"/>
        </w:rPr>
        <w:t>diakses</w:t>
      </w:r>
      <w:r w:rsidR="00F112E8">
        <w:rPr>
          <w:spacing w:val="19"/>
          <w:sz w:val="24"/>
          <w:szCs w:val="24"/>
        </w:rPr>
        <w:t xml:space="preserve"> </w:t>
      </w:r>
      <w:r w:rsidRPr="00F112E8">
        <w:rPr>
          <w:sz w:val="24"/>
          <w:szCs w:val="24"/>
        </w:rPr>
        <w:t>pada</w:t>
      </w:r>
      <w:r w:rsidR="00F112E8">
        <w:rPr>
          <w:spacing w:val="22"/>
          <w:sz w:val="24"/>
          <w:szCs w:val="24"/>
        </w:rPr>
        <w:t xml:space="preserve"> </w:t>
      </w:r>
      <w:r w:rsidRPr="00F112E8">
        <w:rPr>
          <w:sz w:val="24"/>
          <w:szCs w:val="24"/>
        </w:rPr>
        <w:t>29</w:t>
      </w:r>
      <w:r w:rsidR="00F112E8">
        <w:rPr>
          <w:spacing w:val="16"/>
          <w:sz w:val="24"/>
          <w:szCs w:val="24"/>
        </w:rPr>
        <w:t xml:space="preserve"> </w:t>
      </w:r>
      <w:r w:rsidRPr="00F112E8">
        <w:rPr>
          <w:sz w:val="24"/>
          <w:szCs w:val="24"/>
        </w:rPr>
        <w:t>Mei</w:t>
      </w:r>
      <w:r w:rsidR="00F112E8">
        <w:rPr>
          <w:spacing w:val="22"/>
          <w:sz w:val="24"/>
          <w:szCs w:val="24"/>
        </w:rPr>
        <w:t xml:space="preserve"> </w:t>
      </w:r>
      <w:r w:rsidRPr="00F112E8">
        <w:rPr>
          <w:sz w:val="24"/>
          <w:szCs w:val="24"/>
        </w:rPr>
        <w:t>2023</w:t>
      </w:r>
    </w:p>
    <w:sectPr w:rsidR="005E4BA2" w:rsidRPr="00F112E8" w:rsidSect="006136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724" w:right="1440" w:bottom="1724" w:left="1440" w:header="0" w:footer="0" w:gutter="0"/>
      <w:pgNumType w:start="129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BB5" w:rsidRDefault="00FC6BB5">
      <w:r>
        <w:separator/>
      </w:r>
    </w:p>
  </w:endnote>
  <w:endnote w:type="continuationSeparator" w:id="0">
    <w:p w:rsidR="00FC6BB5" w:rsidRDefault="00FC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1A" w:rsidRDefault="00F35B1A" w:rsidP="00F35B1A">
    <w:pPr>
      <w:ind w:left="851" w:hanging="851"/>
      <w:rPr>
        <w:rFonts w:ascii="Tahoma" w:eastAsia="Tahoma" w:hAnsi="Tahoma" w:cs="Tahoma"/>
        <w:bCs/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299" distR="114299" simplePos="0" relativeHeight="251662336" behindDoc="0" locked="0" layoutInCell="1" hidden="0" allowOverlap="1" wp14:anchorId="5D393831" wp14:editId="772D9D6B">
              <wp:simplePos x="0" y="0"/>
              <wp:positionH relativeFrom="column">
                <wp:posOffset>341630</wp:posOffset>
              </wp:positionH>
              <wp:positionV relativeFrom="paragraph">
                <wp:posOffset>-99060</wp:posOffset>
              </wp:positionV>
              <wp:extent cx="0" cy="359410"/>
              <wp:effectExtent l="0" t="0" r="19050" b="2159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941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26.9pt;margin-top:-7.8pt;width:0;height:28.3pt;z-index:251662336;visibility:visible;mso-wrap-style:square;mso-wrap-distance-left:3.17497mm;mso-wrap-distance-top:0;mso-wrap-distance-right:3.17497mm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" strokeweight="1pt">
              <v:stroke startarrowwidth="narrow" startarrowlength="short" endarrowwidth="narrow" endarrowlength="short"/>
            </v:shape>
          </w:pict>
        </mc:Fallback>
      </mc:AlternateContent>
    </w:r>
    <w:r>
      <w:rPr>
        <w:rFonts w:ascii="Tahoma" w:eastAsia="Tahoma" w:hAnsi="Tahoma" w:cs="Tahoma"/>
        <w:sz w:val="20"/>
        <w:szCs w:val="20"/>
      </w:rPr>
      <w:fldChar w:fldCharType="begin"/>
    </w:r>
    <w:r>
      <w:rPr>
        <w:rFonts w:ascii="Tahoma" w:eastAsia="Tahoma" w:hAnsi="Tahoma" w:cs="Tahoma"/>
        <w:sz w:val="20"/>
        <w:szCs w:val="20"/>
      </w:rPr>
      <w:instrText>PAGE</w:instrText>
    </w:r>
    <w:r>
      <w:rPr>
        <w:rFonts w:ascii="Tahoma" w:eastAsia="Tahoma" w:hAnsi="Tahoma" w:cs="Tahoma"/>
        <w:sz w:val="20"/>
        <w:szCs w:val="20"/>
      </w:rPr>
      <w:fldChar w:fldCharType="separate"/>
    </w:r>
    <w:r w:rsidR="00D45CDE">
      <w:rPr>
        <w:rFonts w:ascii="Tahoma" w:eastAsia="Tahoma" w:hAnsi="Tahoma" w:cs="Tahoma"/>
        <w:noProof/>
        <w:sz w:val="20"/>
        <w:szCs w:val="20"/>
      </w:rPr>
      <w:t>130</w:t>
    </w:r>
    <w:r>
      <w:rPr>
        <w:rFonts w:ascii="Tahoma" w:eastAsia="Tahoma" w:hAnsi="Tahoma" w:cs="Tahoma"/>
        <w:sz w:val="20"/>
        <w:szCs w:val="20"/>
      </w:rPr>
      <w:fldChar w:fldCharType="end"/>
    </w:r>
    <w:r>
      <w:rPr>
        <w:rFonts w:ascii="Tahoma" w:eastAsia="Tahoma" w:hAnsi="Tahoma" w:cs="Tahoma"/>
        <w:sz w:val="20"/>
        <w:szCs w:val="20"/>
      </w:rPr>
      <w:tab/>
    </w:r>
    <w:r w:rsidRPr="00674183">
      <w:rPr>
        <w:rFonts w:ascii="Tahoma" w:eastAsia="Tahoma" w:hAnsi="Tahoma" w:cs="Tahoma"/>
        <w:b/>
        <w:sz w:val="20"/>
        <w:szCs w:val="20"/>
      </w:rPr>
      <w:t xml:space="preserve">WAWASAN - </w:t>
    </w:r>
    <w:r>
      <w:rPr>
        <w:rFonts w:ascii="Tahoma" w:eastAsia="Tahoma" w:hAnsi="Tahoma" w:cs="Tahoma"/>
        <w:bCs/>
        <w:sz w:val="20"/>
        <w:szCs w:val="20"/>
      </w:rPr>
      <w:t xml:space="preserve">VOLUME 1, NO. </w:t>
    </w:r>
    <w:r>
      <w:rPr>
        <w:rFonts w:ascii="Tahoma" w:eastAsia="Tahoma" w:hAnsi="Tahoma" w:cs="Tahoma"/>
        <w:bCs/>
        <w:sz w:val="20"/>
        <w:szCs w:val="20"/>
        <w:lang w:val="id-ID"/>
      </w:rPr>
      <w:t>3, JU</w:t>
    </w:r>
    <w:r>
      <w:rPr>
        <w:rFonts w:ascii="Tahoma" w:eastAsia="Tahoma" w:hAnsi="Tahoma" w:cs="Tahoma"/>
        <w:bCs/>
        <w:sz w:val="20"/>
        <w:szCs w:val="20"/>
      </w:rPr>
      <w:t>L</w:t>
    </w:r>
    <w:r>
      <w:rPr>
        <w:rFonts w:ascii="Tahoma" w:eastAsia="Tahoma" w:hAnsi="Tahoma" w:cs="Tahoma"/>
        <w:bCs/>
        <w:sz w:val="20"/>
        <w:szCs w:val="20"/>
        <w:lang w:val="id-ID"/>
      </w:rPr>
      <w:t>I</w:t>
    </w:r>
    <w:r w:rsidRPr="00674183">
      <w:rPr>
        <w:rFonts w:ascii="Tahoma" w:eastAsia="Tahoma" w:hAnsi="Tahoma" w:cs="Tahoma"/>
        <w:bCs/>
        <w:sz w:val="20"/>
        <w:szCs w:val="20"/>
      </w:rPr>
      <w:t xml:space="preserve"> 2023</w:t>
    </w:r>
  </w:p>
  <w:p w:rsidR="00F35B1A" w:rsidRDefault="00F35B1A" w:rsidP="00F35B1A">
    <w:pPr>
      <w:ind w:left="851" w:hanging="851"/>
      <w:rPr>
        <w:rFonts w:ascii="Tahoma" w:eastAsia="Tahoma" w:hAnsi="Tahoma" w:cs="Tahoma"/>
        <w:bCs/>
        <w:sz w:val="20"/>
        <w:szCs w:val="20"/>
      </w:rPr>
    </w:pPr>
  </w:p>
  <w:p w:rsidR="00F35B1A" w:rsidRDefault="00F35B1A" w:rsidP="00F35B1A">
    <w:pPr>
      <w:ind w:left="851" w:hanging="851"/>
      <w:rPr>
        <w:rFonts w:ascii="Tahoma" w:eastAsia="Tahoma" w:hAnsi="Tahoma" w:cs="Tahoma"/>
        <w:bCs/>
        <w:sz w:val="20"/>
        <w:szCs w:val="20"/>
      </w:rPr>
    </w:pPr>
  </w:p>
  <w:p w:rsidR="00F35B1A" w:rsidRDefault="00F35B1A" w:rsidP="00F35B1A">
    <w:pPr>
      <w:ind w:left="851" w:hanging="851"/>
      <w:rPr>
        <w:rFonts w:ascii="Tahoma" w:eastAsia="Tahoma" w:hAnsi="Tahoma" w:cs="Tahoma"/>
        <w:bCs/>
        <w:sz w:val="20"/>
        <w:szCs w:val="20"/>
      </w:rPr>
    </w:pPr>
  </w:p>
  <w:p w:rsidR="00F35B1A" w:rsidRDefault="00F35B1A" w:rsidP="00F35B1A">
    <w:pPr>
      <w:pStyle w:val="Footer"/>
      <w:tabs>
        <w:tab w:val="clear" w:pos="4680"/>
        <w:tab w:val="clear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E8" w:rsidRDefault="00F35B1A" w:rsidP="00F35B1A">
    <w:pPr>
      <w:pStyle w:val="Footer"/>
      <w:tabs>
        <w:tab w:val="clear" w:pos="4680"/>
        <w:tab w:val="clear" w:pos="9360"/>
      </w:tabs>
      <w:jc w:val="right"/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fldChar w:fldCharType="begin"/>
    </w:r>
    <w:r>
      <w:rPr>
        <w:rFonts w:ascii="Tahoma" w:eastAsia="Tahoma" w:hAnsi="Tahoma" w:cs="Tahoma"/>
        <w:sz w:val="20"/>
        <w:szCs w:val="20"/>
      </w:rPr>
      <w:instrText>PAGE</w:instrText>
    </w:r>
    <w:r>
      <w:rPr>
        <w:rFonts w:ascii="Tahoma" w:eastAsia="Tahoma" w:hAnsi="Tahoma" w:cs="Tahoma"/>
        <w:sz w:val="20"/>
        <w:szCs w:val="20"/>
      </w:rPr>
      <w:fldChar w:fldCharType="separate"/>
    </w:r>
    <w:r w:rsidR="00D45CDE">
      <w:rPr>
        <w:rFonts w:ascii="Tahoma" w:eastAsia="Tahoma" w:hAnsi="Tahoma" w:cs="Tahoma"/>
        <w:noProof/>
        <w:sz w:val="20"/>
        <w:szCs w:val="20"/>
      </w:rPr>
      <w:t>131</w:t>
    </w:r>
    <w:r>
      <w:rPr>
        <w:rFonts w:ascii="Tahoma" w:eastAsia="Tahoma" w:hAnsi="Tahoma" w:cs="Tahoma"/>
        <w:sz w:val="20"/>
        <w:szCs w:val="20"/>
      </w:rPr>
      <w:fldChar w:fldCharType="end"/>
    </w:r>
  </w:p>
  <w:p w:rsidR="00F35B1A" w:rsidRDefault="00F35B1A" w:rsidP="00F35B1A">
    <w:pPr>
      <w:pStyle w:val="Footer"/>
      <w:tabs>
        <w:tab w:val="clear" w:pos="4680"/>
        <w:tab w:val="clear" w:pos="9360"/>
      </w:tabs>
      <w:jc w:val="right"/>
      <w:rPr>
        <w:rFonts w:ascii="Tahoma" w:eastAsia="Tahoma" w:hAnsi="Tahoma" w:cs="Tahoma"/>
        <w:sz w:val="20"/>
        <w:szCs w:val="20"/>
      </w:rPr>
    </w:pPr>
  </w:p>
  <w:p w:rsidR="00F35B1A" w:rsidRDefault="00F35B1A" w:rsidP="00F35B1A">
    <w:pPr>
      <w:pStyle w:val="Footer"/>
      <w:tabs>
        <w:tab w:val="clear" w:pos="4680"/>
        <w:tab w:val="clear" w:pos="9360"/>
      </w:tabs>
      <w:jc w:val="right"/>
      <w:rPr>
        <w:rFonts w:ascii="Tahoma" w:eastAsia="Tahoma" w:hAnsi="Tahoma" w:cs="Tahoma"/>
        <w:sz w:val="20"/>
        <w:szCs w:val="20"/>
      </w:rPr>
    </w:pPr>
  </w:p>
  <w:p w:rsidR="00F35B1A" w:rsidRDefault="00F35B1A" w:rsidP="00F35B1A">
    <w:pPr>
      <w:pStyle w:val="Footer"/>
      <w:tabs>
        <w:tab w:val="clear" w:pos="4680"/>
        <w:tab w:val="clear" w:pos="9360"/>
      </w:tabs>
      <w:jc w:val="right"/>
      <w:rPr>
        <w:rFonts w:ascii="Tahoma" w:eastAsia="Tahoma" w:hAnsi="Tahoma" w:cs="Tahoma"/>
        <w:sz w:val="20"/>
        <w:szCs w:val="20"/>
      </w:rPr>
    </w:pPr>
  </w:p>
  <w:p w:rsidR="00F35B1A" w:rsidRPr="00F35B1A" w:rsidRDefault="00F35B1A" w:rsidP="00F35B1A">
    <w:pPr>
      <w:pStyle w:val="Footer"/>
      <w:tabs>
        <w:tab w:val="clear" w:pos="4680"/>
        <w:tab w:val="clear" w:pos="9360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E8" w:rsidRDefault="00F112E8" w:rsidP="008C70FE">
    <w:pPr>
      <w:pBdr>
        <w:top w:val="single" w:sz="8" w:space="1" w:color="auto"/>
      </w:pBdr>
      <w:spacing w:before="20"/>
      <w:ind w:left="20"/>
      <w:rPr>
        <w:rFonts w:ascii="Arial"/>
        <w:i/>
        <w:sz w:val="18"/>
      </w:rPr>
    </w:pPr>
    <w:r>
      <w:rPr>
        <w:rFonts w:ascii="Arial"/>
        <w:i/>
        <w:w w:val="105"/>
        <w:sz w:val="18"/>
      </w:rPr>
      <w:t>Received</w:t>
    </w:r>
    <w:r>
      <w:rPr>
        <w:rFonts w:ascii="Arial"/>
        <w:i/>
        <w:spacing w:val="-5"/>
        <w:w w:val="105"/>
        <w:sz w:val="18"/>
      </w:rPr>
      <w:t xml:space="preserve"> </w:t>
    </w:r>
    <w:r>
      <w:rPr>
        <w:rFonts w:ascii="Arial"/>
        <w:i/>
        <w:w w:val="105"/>
        <w:sz w:val="18"/>
      </w:rPr>
      <w:t>April</w:t>
    </w:r>
    <w:r>
      <w:rPr>
        <w:rFonts w:ascii="Arial"/>
        <w:i/>
        <w:spacing w:val="-4"/>
        <w:w w:val="105"/>
        <w:sz w:val="18"/>
      </w:rPr>
      <w:t xml:space="preserve"> </w:t>
    </w:r>
    <w:r>
      <w:rPr>
        <w:rFonts w:ascii="Arial"/>
        <w:i/>
        <w:w w:val="105"/>
        <w:sz w:val="18"/>
      </w:rPr>
      <w:t>3,</w:t>
    </w:r>
    <w:r>
      <w:rPr>
        <w:rFonts w:ascii="Arial"/>
        <w:i/>
        <w:spacing w:val="-8"/>
        <w:w w:val="105"/>
        <w:sz w:val="18"/>
      </w:rPr>
      <w:t xml:space="preserve"> </w:t>
    </w:r>
    <w:r>
      <w:rPr>
        <w:rFonts w:ascii="Arial"/>
        <w:i/>
        <w:w w:val="105"/>
        <w:sz w:val="18"/>
      </w:rPr>
      <w:t>2023;</w:t>
    </w:r>
    <w:r>
      <w:rPr>
        <w:rFonts w:ascii="Arial"/>
        <w:i/>
        <w:spacing w:val="-8"/>
        <w:w w:val="105"/>
        <w:sz w:val="18"/>
      </w:rPr>
      <w:t xml:space="preserve"> </w:t>
    </w:r>
    <w:r>
      <w:rPr>
        <w:rFonts w:ascii="Arial"/>
        <w:i/>
        <w:w w:val="105"/>
        <w:sz w:val="18"/>
      </w:rPr>
      <w:t>Revised</w:t>
    </w:r>
    <w:r>
      <w:rPr>
        <w:rFonts w:ascii="Arial"/>
        <w:i/>
        <w:spacing w:val="-5"/>
        <w:w w:val="105"/>
        <w:sz w:val="18"/>
      </w:rPr>
      <w:t xml:space="preserve"> </w:t>
    </w:r>
    <w:r>
      <w:rPr>
        <w:rFonts w:ascii="Arial"/>
        <w:i/>
        <w:w w:val="105"/>
        <w:sz w:val="18"/>
      </w:rPr>
      <w:t>Mei</w:t>
    </w:r>
    <w:r>
      <w:rPr>
        <w:rFonts w:ascii="Arial"/>
        <w:i/>
        <w:spacing w:val="-7"/>
        <w:w w:val="105"/>
        <w:sz w:val="18"/>
      </w:rPr>
      <w:t xml:space="preserve"> </w:t>
    </w:r>
    <w:r>
      <w:rPr>
        <w:rFonts w:ascii="Arial"/>
        <w:i/>
        <w:w w:val="105"/>
        <w:sz w:val="18"/>
      </w:rPr>
      <w:t>2,</w:t>
    </w:r>
    <w:r>
      <w:rPr>
        <w:rFonts w:ascii="Arial"/>
        <w:i/>
        <w:spacing w:val="-5"/>
        <w:w w:val="105"/>
        <w:sz w:val="18"/>
      </w:rPr>
      <w:t xml:space="preserve"> </w:t>
    </w:r>
    <w:r>
      <w:rPr>
        <w:rFonts w:ascii="Arial"/>
        <w:i/>
        <w:w w:val="105"/>
        <w:sz w:val="18"/>
      </w:rPr>
      <w:t>2023;</w:t>
    </w:r>
    <w:r>
      <w:rPr>
        <w:rFonts w:ascii="Arial"/>
        <w:i/>
        <w:spacing w:val="-5"/>
        <w:w w:val="105"/>
        <w:sz w:val="18"/>
      </w:rPr>
      <w:t xml:space="preserve"> </w:t>
    </w:r>
    <w:r>
      <w:rPr>
        <w:rFonts w:ascii="Arial"/>
        <w:i/>
        <w:w w:val="105"/>
        <w:sz w:val="18"/>
      </w:rPr>
      <w:t>Accepted</w:t>
    </w:r>
    <w:r>
      <w:rPr>
        <w:rFonts w:ascii="Arial"/>
        <w:i/>
        <w:spacing w:val="-7"/>
        <w:w w:val="105"/>
        <w:sz w:val="18"/>
      </w:rPr>
      <w:t xml:space="preserve"> </w:t>
    </w:r>
    <w:r>
      <w:rPr>
        <w:rFonts w:ascii="Arial"/>
        <w:i/>
        <w:w w:val="105"/>
        <w:sz w:val="18"/>
      </w:rPr>
      <w:t>Juni</w:t>
    </w:r>
    <w:r>
      <w:rPr>
        <w:rFonts w:ascii="Arial"/>
        <w:i/>
        <w:spacing w:val="-4"/>
        <w:w w:val="105"/>
        <w:sz w:val="18"/>
      </w:rPr>
      <w:t xml:space="preserve"> </w:t>
    </w:r>
    <w:r>
      <w:rPr>
        <w:rFonts w:ascii="Arial"/>
        <w:i/>
        <w:w w:val="105"/>
        <w:sz w:val="18"/>
      </w:rPr>
      <w:t>02,</w:t>
    </w:r>
    <w:r>
      <w:rPr>
        <w:rFonts w:ascii="Arial"/>
        <w:i/>
        <w:spacing w:val="-4"/>
        <w:w w:val="105"/>
        <w:sz w:val="18"/>
      </w:rPr>
      <w:t xml:space="preserve"> </w:t>
    </w:r>
    <w:r>
      <w:rPr>
        <w:rFonts w:ascii="Arial"/>
        <w:i/>
        <w:w w:val="105"/>
        <w:sz w:val="18"/>
      </w:rPr>
      <w:t>2023</w:t>
    </w:r>
  </w:p>
  <w:p w:rsidR="00F112E8" w:rsidRDefault="00F112E8" w:rsidP="008C70FE">
    <w:pPr>
      <w:pStyle w:val="Footer"/>
      <w:tabs>
        <w:tab w:val="clear" w:pos="4680"/>
        <w:tab w:val="clear" w:pos="9360"/>
      </w:tabs>
      <w:rPr>
        <w:color w:val="0000FF"/>
        <w:w w:val="105"/>
        <w:sz w:val="20"/>
        <w:szCs w:val="20"/>
        <w:u w:val="single" w:color="0000FF"/>
      </w:rPr>
    </w:pPr>
    <w:r w:rsidRPr="008C70FE">
      <w:rPr>
        <w:w w:val="105"/>
        <w:sz w:val="20"/>
        <w:szCs w:val="20"/>
      </w:rPr>
      <w:t>*</w:t>
    </w:r>
    <w:r w:rsidRPr="008C70FE">
      <w:rPr>
        <w:spacing w:val="-9"/>
        <w:w w:val="105"/>
        <w:sz w:val="20"/>
        <w:szCs w:val="20"/>
      </w:rPr>
      <w:t xml:space="preserve"> </w:t>
    </w:r>
    <w:r w:rsidRPr="008C70FE">
      <w:rPr>
        <w:w w:val="105"/>
        <w:sz w:val="20"/>
        <w:szCs w:val="20"/>
      </w:rPr>
      <w:t>Rintus</w:t>
    </w:r>
    <w:r w:rsidRPr="008C70FE">
      <w:rPr>
        <w:spacing w:val="-6"/>
        <w:w w:val="105"/>
        <w:sz w:val="20"/>
        <w:szCs w:val="20"/>
      </w:rPr>
      <w:t xml:space="preserve"> </w:t>
    </w:r>
    <w:r w:rsidRPr="008C70FE">
      <w:rPr>
        <w:w w:val="105"/>
        <w:sz w:val="20"/>
        <w:szCs w:val="20"/>
      </w:rPr>
      <w:t>Leonardo</w:t>
    </w:r>
    <w:r w:rsidRPr="008C70FE">
      <w:rPr>
        <w:spacing w:val="-4"/>
        <w:w w:val="105"/>
        <w:sz w:val="20"/>
        <w:szCs w:val="20"/>
      </w:rPr>
      <w:t xml:space="preserve"> </w:t>
    </w:r>
    <w:r w:rsidRPr="008C70FE">
      <w:rPr>
        <w:w w:val="105"/>
        <w:sz w:val="20"/>
        <w:szCs w:val="20"/>
      </w:rPr>
      <w:t>T</w:t>
    </w:r>
    <w:r w:rsidRPr="008C70FE">
      <w:rPr>
        <w:spacing w:val="-7"/>
        <w:w w:val="105"/>
        <w:sz w:val="20"/>
        <w:szCs w:val="20"/>
      </w:rPr>
      <w:t xml:space="preserve"> </w:t>
    </w:r>
    <w:r w:rsidRPr="008C70FE">
      <w:rPr>
        <w:w w:val="105"/>
        <w:sz w:val="20"/>
        <w:szCs w:val="20"/>
      </w:rPr>
      <w:t>Sibero,</w:t>
    </w:r>
    <w:r w:rsidRPr="008C70FE">
      <w:rPr>
        <w:spacing w:val="-7"/>
        <w:w w:val="105"/>
        <w:sz w:val="20"/>
        <w:szCs w:val="20"/>
      </w:rPr>
      <w:t xml:space="preserve"> </w:t>
    </w:r>
    <w:hyperlink r:id="rId1">
      <w:r w:rsidRPr="008C70FE">
        <w:rPr>
          <w:color w:val="0000FF"/>
          <w:w w:val="105"/>
          <w:sz w:val="20"/>
          <w:szCs w:val="20"/>
          <w:u w:val="single" w:color="0000FF"/>
        </w:rPr>
        <w:t>Rintusleonardo17@gmail.com</w:t>
      </w:r>
    </w:hyperlink>
  </w:p>
  <w:p w:rsidR="008C70FE" w:rsidRDefault="008C70FE" w:rsidP="008C70FE">
    <w:pPr>
      <w:pStyle w:val="Footer"/>
      <w:tabs>
        <w:tab w:val="clear" w:pos="4680"/>
        <w:tab w:val="clear" w:pos="9360"/>
      </w:tabs>
      <w:rPr>
        <w:color w:val="0000FF"/>
        <w:w w:val="105"/>
        <w:sz w:val="20"/>
        <w:szCs w:val="20"/>
        <w:u w:val="single" w:color="0000FF"/>
      </w:rPr>
    </w:pPr>
  </w:p>
  <w:p w:rsidR="008C70FE" w:rsidRDefault="008C70FE" w:rsidP="008C70FE">
    <w:pPr>
      <w:pStyle w:val="Footer"/>
      <w:tabs>
        <w:tab w:val="clear" w:pos="4680"/>
        <w:tab w:val="clear" w:pos="9360"/>
      </w:tabs>
      <w:rPr>
        <w:color w:val="0000FF"/>
        <w:w w:val="105"/>
        <w:sz w:val="20"/>
        <w:szCs w:val="20"/>
        <w:u w:val="single" w:color="0000FF"/>
      </w:rPr>
    </w:pPr>
  </w:p>
  <w:p w:rsidR="008C70FE" w:rsidRDefault="008C70FE" w:rsidP="008C70FE">
    <w:pPr>
      <w:pStyle w:val="Footer"/>
      <w:tabs>
        <w:tab w:val="clear" w:pos="4680"/>
        <w:tab w:val="clear" w:pos="9360"/>
      </w:tabs>
      <w:rPr>
        <w:color w:val="0000FF"/>
        <w:w w:val="105"/>
        <w:sz w:val="20"/>
        <w:szCs w:val="20"/>
        <w:u w:val="single" w:color="0000FF"/>
      </w:rPr>
    </w:pPr>
  </w:p>
  <w:p w:rsidR="008C70FE" w:rsidRPr="008C70FE" w:rsidRDefault="008C70FE" w:rsidP="008C70FE">
    <w:pPr>
      <w:pStyle w:val="Footer"/>
      <w:tabs>
        <w:tab w:val="clear" w:pos="4680"/>
        <w:tab w:val="clear" w:pos="9360"/>
      </w:tabs>
      <w:rPr>
        <w:color w:val="0000FF"/>
        <w:w w:val="105"/>
        <w:sz w:val="20"/>
        <w:szCs w:val="20"/>
        <w:u w:val="single" w:color="0000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BB5" w:rsidRDefault="00FC6BB5">
      <w:r>
        <w:separator/>
      </w:r>
    </w:p>
  </w:footnote>
  <w:footnote w:type="continuationSeparator" w:id="0">
    <w:p w:rsidR="00FC6BB5" w:rsidRDefault="00FC6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1A" w:rsidRDefault="00F35B1A" w:rsidP="00F35B1A">
    <w:pPr>
      <w:pStyle w:val="Title"/>
      <w:spacing w:before="0"/>
      <w:ind w:left="0" w:right="0"/>
      <w:jc w:val="right"/>
      <w:rPr>
        <w:rFonts w:ascii="Arial" w:hAnsi="Arial" w:cs="Arial"/>
        <w:b w:val="0"/>
        <w:i/>
        <w:sz w:val="18"/>
        <w:szCs w:val="18"/>
      </w:rPr>
    </w:pPr>
  </w:p>
  <w:p w:rsidR="00F35B1A" w:rsidRDefault="00F35B1A" w:rsidP="00F35B1A">
    <w:pPr>
      <w:pStyle w:val="Title"/>
      <w:spacing w:before="0"/>
      <w:ind w:left="0" w:right="0"/>
      <w:jc w:val="right"/>
      <w:rPr>
        <w:rFonts w:ascii="Arial" w:hAnsi="Arial" w:cs="Arial"/>
        <w:b w:val="0"/>
        <w:i/>
        <w:sz w:val="18"/>
        <w:szCs w:val="18"/>
      </w:rPr>
    </w:pPr>
  </w:p>
  <w:p w:rsidR="00F35B1A" w:rsidRDefault="00F35B1A" w:rsidP="00F35B1A">
    <w:pPr>
      <w:pStyle w:val="Title"/>
      <w:spacing w:before="0"/>
      <w:ind w:left="0" w:right="0"/>
      <w:jc w:val="right"/>
      <w:rPr>
        <w:rFonts w:ascii="Arial" w:hAnsi="Arial" w:cs="Arial"/>
        <w:b w:val="0"/>
        <w:i/>
        <w:sz w:val="18"/>
        <w:szCs w:val="18"/>
      </w:rPr>
    </w:pPr>
  </w:p>
  <w:p w:rsidR="00F35B1A" w:rsidRDefault="00F35B1A" w:rsidP="00F35B1A">
    <w:pPr>
      <w:pStyle w:val="Title"/>
      <w:spacing w:before="0"/>
      <w:ind w:left="0" w:right="0"/>
      <w:jc w:val="right"/>
      <w:rPr>
        <w:rFonts w:ascii="Arial" w:hAnsi="Arial" w:cs="Arial"/>
        <w:b w:val="0"/>
        <w:i/>
        <w:sz w:val="18"/>
        <w:szCs w:val="18"/>
      </w:rPr>
    </w:pPr>
  </w:p>
  <w:p w:rsidR="00F35B1A" w:rsidRPr="00F35B1A" w:rsidRDefault="00F35B1A" w:rsidP="00F35B1A">
    <w:pPr>
      <w:pStyle w:val="Title"/>
      <w:spacing w:before="0"/>
      <w:ind w:left="0" w:right="0"/>
      <w:jc w:val="right"/>
      <w:rPr>
        <w:rFonts w:ascii="Arial" w:hAnsi="Arial" w:cs="Arial"/>
        <w:b w:val="0"/>
        <w:i/>
        <w:spacing w:val="8"/>
        <w:sz w:val="18"/>
        <w:szCs w:val="18"/>
      </w:rPr>
    </w:pPr>
    <w:r w:rsidRPr="00F35B1A">
      <w:rPr>
        <w:rFonts w:ascii="Arial" w:hAnsi="Arial" w:cs="Arial"/>
        <w:b w:val="0"/>
        <w:i/>
        <w:sz w:val="18"/>
        <w:szCs w:val="18"/>
      </w:rPr>
      <w:t>Implikasi</w:t>
    </w:r>
    <w:r w:rsidRPr="00F35B1A">
      <w:rPr>
        <w:rFonts w:ascii="Arial" w:hAnsi="Arial" w:cs="Arial"/>
        <w:b w:val="0"/>
        <w:i/>
        <w:spacing w:val="9"/>
        <w:sz w:val="18"/>
        <w:szCs w:val="18"/>
      </w:rPr>
      <w:t xml:space="preserve"> </w:t>
    </w:r>
    <w:r w:rsidRPr="00F35B1A">
      <w:rPr>
        <w:rFonts w:ascii="Arial" w:hAnsi="Arial" w:cs="Arial"/>
        <w:b w:val="0"/>
        <w:i/>
        <w:sz w:val="18"/>
        <w:szCs w:val="18"/>
      </w:rPr>
      <w:t>Hukum</w:t>
    </w:r>
    <w:r w:rsidRPr="00F35B1A">
      <w:rPr>
        <w:rFonts w:ascii="Arial" w:hAnsi="Arial" w:cs="Arial"/>
        <w:b w:val="0"/>
        <w:i/>
        <w:spacing w:val="9"/>
        <w:sz w:val="18"/>
        <w:szCs w:val="18"/>
      </w:rPr>
      <w:t xml:space="preserve"> </w:t>
    </w:r>
    <w:r w:rsidRPr="00F35B1A">
      <w:rPr>
        <w:rFonts w:ascii="Arial" w:hAnsi="Arial" w:cs="Arial"/>
        <w:b w:val="0"/>
        <w:i/>
        <w:sz w:val="18"/>
        <w:szCs w:val="18"/>
      </w:rPr>
      <w:t>Praktik</w:t>
    </w:r>
    <w:r w:rsidRPr="00F35B1A">
      <w:rPr>
        <w:rFonts w:ascii="Arial" w:hAnsi="Arial" w:cs="Arial"/>
        <w:b w:val="0"/>
        <w:i/>
        <w:spacing w:val="8"/>
        <w:sz w:val="18"/>
        <w:szCs w:val="18"/>
      </w:rPr>
      <w:t xml:space="preserve"> </w:t>
    </w:r>
    <w:r w:rsidRPr="00F35B1A">
      <w:rPr>
        <w:rFonts w:ascii="Arial" w:hAnsi="Arial" w:cs="Arial"/>
        <w:b w:val="0"/>
        <w:i/>
        <w:sz w:val="18"/>
        <w:szCs w:val="18"/>
      </w:rPr>
      <w:t>Investasi</w:t>
    </w:r>
    <w:r w:rsidRPr="00F35B1A">
      <w:rPr>
        <w:rFonts w:ascii="Arial" w:hAnsi="Arial" w:cs="Arial"/>
        <w:b w:val="0"/>
        <w:i/>
        <w:spacing w:val="10"/>
        <w:sz w:val="18"/>
        <w:szCs w:val="18"/>
      </w:rPr>
      <w:t xml:space="preserve"> </w:t>
    </w:r>
    <w:r w:rsidRPr="00F35B1A">
      <w:rPr>
        <w:rFonts w:ascii="Arial" w:hAnsi="Arial" w:cs="Arial"/>
        <w:b w:val="0"/>
        <w:i/>
        <w:sz w:val="18"/>
        <w:szCs w:val="18"/>
      </w:rPr>
      <w:t>Asing</w:t>
    </w:r>
    <w:r w:rsidRPr="00F35B1A">
      <w:rPr>
        <w:rFonts w:ascii="Arial" w:hAnsi="Arial" w:cs="Arial"/>
        <w:b w:val="0"/>
        <w:i/>
        <w:spacing w:val="9"/>
        <w:sz w:val="18"/>
        <w:szCs w:val="18"/>
      </w:rPr>
      <w:t xml:space="preserve"> </w:t>
    </w:r>
    <w:r w:rsidRPr="00F35B1A">
      <w:rPr>
        <w:rFonts w:ascii="Arial" w:hAnsi="Arial" w:cs="Arial"/>
        <w:b w:val="0"/>
        <w:i/>
        <w:sz w:val="18"/>
        <w:szCs w:val="18"/>
      </w:rPr>
      <w:t>Yang</w:t>
    </w:r>
    <w:r w:rsidRPr="00F35B1A">
      <w:rPr>
        <w:rFonts w:ascii="Arial" w:hAnsi="Arial" w:cs="Arial"/>
        <w:b w:val="0"/>
        <w:i/>
        <w:spacing w:val="12"/>
        <w:sz w:val="18"/>
        <w:szCs w:val="18"/>
      </w:rPr>
      <w:t xml:space="preserve"> </w:t>
    </w:r>
    <w:r w:rsidRPr="00F35B1A">
      <w:rPr>
        <w:rFonts w:ascii="Arial" w:hAnsi="Arial" w:cs="Arial"/>
        <w:b w:val="0"/>
        <w:i/>
        <w:sz w:val="18"/>
        <w:szCs w:val="18"/>
      </w:rPr>
      <w:t>Berkaitan</w:t>
    </w:r>
  </w:p>
  <w:p w:rsidR="00F35B1A" w:rsidRPr="00F35B1A" w:rsidRDefault="00F35B1A" w:rsidP="00F35B1A">
    <w:pPr>
      <w:pStyle w:val="Header"/>
      <w:jc w:val="right"/>
      <w:rPr>
        <w:rFonts w:ascii="Arial" w:hAnsi="Arial" w:cs="Arial"/>
        <w:i/>
        <w:sz w:val="18"/>
        <w:szCs w:val="18"/>
      </w:rPr>
    </w:pPr>
    <w:r w:rsidRPr="00F35B1A">
      <w:rPr>
        <w:rFonts w:ascii="Arial" w:hAnsi="Arial" w:cs="Arial"/>
        <w:i/>
        <w:sz w:val="18"/>
        <w:szCs w:val="18"/>
      </w:rPr>
      <w:t>Dengan</w:t>
    </w:r>
    <w:r w:rsidRPr="00F35B1A">
      <w:rPr>
        <w:rFonts w:ascii="Arial" w:hAnsi="Arial" w:cs="Arial"/>
        <w:i/>
        <w:spacing w:val="8"/>
        <w:sz w:val="18"/>
        <w:szCs w:val="18"/>
      </w:rPr>
      <w:t xml:space="preserve"> </w:t>
    </w:r>
    <w:r w:rsidRPr="00F35B1A">
      <w:rPr>
        <w:rFonts w:ascii="Arial" w:hAnsi="Arial" w:cs="Arial"/>
        <w:i/>
        <w:sz w:val="18"/>
        <w:szCs w:val="18"/>
      </w:rPr>
      <w:t>Alih</w:t>
    </w:r>
    <w:r w:rsidRPr="00F35B1A">
      <w:rPr>
        <w:rFonts w:ascii="Arial" w:hAnsi="Arial" w:cs="Arial"/>
        <w:i/>
        <w:spacing w:val="-62"/>
        <w:sz w:val="18"/>
        <w:szCs w:val="18"/>
      </w:rPr>
      <w:t xml:space="preserve"> </w:t>
    </w:r>
    <w:r w:rsidRPr="00F35B1A">
      <w:rPr>
        <w:rFonts w:ascii="Arial" w:hAnsi="Arial" w:cs="Arial"/>
        <w:i/>
        <w:sz w:val="18"/>
        <w:szCs w:val="18"/>
      </w:rPr>
      <w:t>Teknologi</w:t>
    </w:r>
    <w:r w:rsidRPr="00F35B1A">
      <w:rPr>
        <w:rFonts w:ascii="Arial" w:hAnsi="Arial" w:cs="Arial"/>
        <w:i/>
        <w:spacing w:val="1"/>
        <w:sz w:val="18"/>
        <w:szCs w:val="18"/>
      </w:rPr>
      <w:t xml:space="preserve"> </w:t>
    </w:r>
    <w:r w:rsidRPr="00F35B1A">
      <w:rPr>
        <w:rFonts w:ascii="Arial" w:hAnsi="Arial" w:cs="Arial"/>
        <w:i/>
        <w:sz w:val="18"/>
        <w:szCs w:val="18"/>
      </w:rPr>
      <w:t>Dalam Rezim</w:t>
    </w:r>
    <w:r w:rsidRPr="00F35B1A">
      <w:rPr>
        <w:rFonts w:ascii="Arial" w:hAnsi="Arial" w:cs="Arial"/>
        <w:i/>
        <w:spacing w:val="3"/>
        <w:sz w:val="18"/>
        <w:szCs w:val="18"/>
      </w:rPr>
      <w:t xml:space="preserve"> </w:t>
    </w:r>
    <w:r w:rsidRPr="00F35B1A">
      <w:rPr>
        <w:rFonts w:ascii="Arial" w:hAnsi="Arial" w:cs="Arial"/>
        <w:i/>
        <w:sz w:val="18"/>
        <w:szCs w:val="18"/>
      </w:rPr>
      <w:t>Paten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1A" w:rsidRDefault="00F35B1A" w:rsidP="00F35B1A">
    <w:pPr>
      <w:pStyle w:val="Header"/>
      <w:tabs>
        <w:tab w:val="clear" w:pos="4680"/>
        <w:tab w:val="clear" w:pos="9360"/>
      </w:tabs>
      <w:jc w:val="right"/>
      <w:rPr>
        <w:rFonts w:asciiTheme="majorHAnsi" w:hAnsiTheme="majorHAnsi"/>
      </w:rPr>
    </w:pPr>
  </w:p>
  <w:p w:rsidR="00F35B1A" w:rsidRDefault="00F35B1A" w:rsidP="00F35B1A">
    <w:pPr>
      <w:pStyle w:val="Header"/>
      <w:tabs>
        <w:tab w:val="clear" w:pos="4680"/>
        <w:tab w:val="clear" w:pos="9360"/>
      </w:tabs>
      <w:jc w:val="right"/>
      <w:rPr>
        <w:rFonts w:asciiTheme="majorHAnsi" w:hAnsiTheme="majorHAnsi"/>
      </w:rPr>
    </w:pPr>
  </w:p>
  <w:p w:rsidR="00F35B1A" w:rsidRDefault="00F35B1A" w:rsidP="00F35B1A">
    <w:pPr>
      <w:pStyle w:val="Header"/>
      <w:tabs>
        <w:tab w:val="clear" w:pos="4680"/>
        <w:tab w:val="clear" w:pos="9360"/>
      </w:tabs>
      <w:jc w:val="right"/>
      <w:rPr>
        <w:rFonts w:asciiTheme="majorHAnsi" w:hAnsiTheme="majorHAnsi"/>
      </w:rPr>
    </w:pPr>
  </w:p>
  <w:p w:rsidR="00F35B1A" w:rsidRDefault="00F35B1A" w:rsidP="00F35B1A">
    <w:pPr>
      <w:pStyle w:val="Header"/>
      <w:tabs>
        <w:tab w:val="clear" w:pos="4680"/>
        <w:tab w:val="clear" w:pos="9360"/>
      </w:tabs>
      <w:jc w:val="right"/>
      <w:rPr>
        <w:rFonts w:asciiTheme="majorHAnsi" w:hAnsiTheme="majorHAnsi"/>
      </w:rPr>
    </w:pPr>
  </w:p>
  <w:p w:rsidR="00F35B1A" w:rsidRDefault="00F35B1A" w:rsidP="00F35B1A">
    <w:pPr>
      <w:pStyle w:val="Header"/>
      <w:tabs>
        <w:tab w:val="clear" w:pos="4680"/>
        <w:tab w:val="clear" w:pos="9360"/>
      </w:tabs>
      <w:jc w:val="right"/>
    </w:pPr>
    <w:r w:rsidRPr="00F112E8">
      <w:rPr>
        <w:rFonts w:asciiTheme="majorHAnsi" w:hAnsiTheme="majorHAnsi"/>
      </w:rPr>
      <w:t>e-ISSN:</w:t>
    </w:r>
    <w:r>
      <w:rPr>
        <w:rFonts w:asciiTheme="majorHAnsi" w:hAnsiTheme="majorHAnsi"/>
      </w:rPr>
      <w:t xml:space="preserve"> </w:t>
    </w:r>
    <w:r w:rsidRPr="00F112E8">
      <w:rPr>
        <w:rFonts w:asciiTheme="majorHAnsi" w:hAnsiTheme="majorHAnsi"/>
      </w:rPr>
      <w:t>2963-5225;</w:t>
    </w:r>
    <w:r>
      <w:rPr>
        <w:rFonts w:asciiTheme="majorHAnsi" w:hAnsiTheme="majorHAnsi"/>
      </w:rPr>
      <w:t xml:space="preserve"> </w:t>
    </w:r>
    <w:r w:rsidRPr="00F112E8">
      <w:rPr>
        <w:rFonts w:asciiTheme="majorHAnsi" w:hAnsiTheme="majorHAnsi"/>
      </w:rPr>
      <w:t>p-ISSN:</w:t>
    </w:r>
    <w:r>
      <w:rPr>
        <w:rFonts w:asciiTheme="majorHAnsi" w:hAnsiTheme="majorHAnsi"/>
      </w:rPr>
      <w:t xml:space="preserve"> </w:t>
    </w:r>
    <w:r w:rsidRPr="00F112E8">
      <w:rPr>
        <w:rFonts w:asciiTheme="majorHAnsi" w:hAnsiTheme="majorHAnsi"/>
      </w:rPr>
      <w:t>2963-5284,</w:t>
    </w:r>
    <w:r>
      <w:rPr>
        <w:rFonts w:asciiTheme="majorHAnsi" w:hAnsiTheme="majorHAnsi"/>
      </w:rPr>
      <w:t xml:space="preserve"> </w:t>
    </w:r>
    <w:r w:rsidRPr="00F112E8">
      <w:rPr>
        <w:rFonts w:asciiTheme="majorHAnsi" w:hAnsiTheme="majorHAnsi"/>
      </w:rPr>
      <w:t>Hal</w:t>
    </w:r>
    <w:r>
      <w:rPr>
        <w:rFonts w:asciiTheme="majorHAnsi" w:hAnsiTheme="majorHAnsi"/>
      </w:rPr>
      <w:t>. 129</w:t>
    </w:r>
    <w:r w:rsidRPr="00F112E8">
      <w:rPr>
        <w:rFonts w:asciiTheme="majorHAnsi" w:hAnsiTheme="majorHAnsi"/>
      </w:rPr>
      <w:t>-15</w:t>
    </w:r>
    <w:r w:rsidR="00302F71">
      <w:rPr>
        <w:rFonts w:asciiTheme="majorHAnsi" w:hAnsiTheme="majorHAnsi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E8" w:rsidRDefault="00F112E8" w:rsidP="00F112E8">
    <w:pPr>
      <w:jc w:val="right"/>
      <w:rPr>
        <w:rFonts w:asciiTheme="majorHAnsi" w:hAnsiTheme="majorHAnsi"/>
        <w:b/>
      </w:rPr>
    </w:pPr>
  </w:p>
  <w:p w:rsidR="00F112E8" w:rsidRDefault="00F112E8" w:rsidP="00F112E8">
    <w:pPr>
      <w:jc w:val="right"/>
      <w:rPr>
        <w:rFonts w:asciiTheme="majorHAnsi" w:hAnsiTheme="majorHAnsi"/>
        <w:b/>
      </w:rPr>
    </w:pPr>
  </w:p>
  <w:p w:rsidR="00F112E8" w:rsidRPr="00F112E8" w:rsidRDefault="00F112E8" w:rsidP="00F112E8">
    <w:pPr>
      <w:jc w:val="right"/>
      <w:rPr>
        <w:rFonts w:asciiTheme="majorHAnsi" w:hAnsiTheme="majorHAnsi"/>
        <w:b/>
      </w:rPr>
    </w:pPr>
    <w:r w:rsidRPr="00F112E8">
      <w:rPr>
        <w:rFonts w:asciiTheme="majorHAnsi" w:hAnsiTheme="majorHAnsi"/>
        <w:b/>
      </w:rPr>
      <w:t>Wawasan</w:t>
    </w:r>
    <w:r>
      <w:rPr>
        <w:rFonts w:asciiTheme="majorHAnsi" w:hAnsiTheme="majorHAnsi"/>
        <w:b/>
      </w:rPr>
      <w:t xml:space="preserve"> </w:t>
    </w:r>
    <w:r w:rsidRPr="00F112E8">
      <w:rPr>
        <w:rFonts w:asciiTheme="majorHAnsi" w:hAnsiTheme="majorHAnsi"/>
        <w:b/>
      </w:rPr>
      <w:t>:</w:t>
    </w:r>
    <w:r>
      <w:rPr>
        <w:rFonts w:asciiTheme="majorHAnsi" w:hAnsiTheme="majorHAnsi"/>
        <w:b/>
      </w:rPr>
      <w:t xml:space="preserve"> </w:t>
    </w:r>
    <w:r w:rsidRPr="00F112E8">
      <w:rPr>
        <w:rFonts w:asciiTheme="majorHAnsi" w:hAnsiTheme="majorHAnsi"/>
        <w:b/>
      </w:rPr>
      <w:t>Jurnal</w:t>
    </w:r>
    <w:r>
      <w:rPr>
        <w:rFonts w:asciiTheme="majorHAnsi" w:hAnsiTheme="majorHAnsi"/>
        <w:b/>
      </w:rPr>
      <w:t xml:space="preserve"> </w:t>
    </w:r>
    <w:r w:rsidRPr="00F112E8">
      <w:rPr>
        <w:rFonts w:asciiTheme="majorHAnsi" w:hAnsiTheme="majorHAnsi"/>
        <w:b/>
      </w:rPr>
      <w:t>Ilmu</w:t>
    </w:r>
    <w:r>
      <w:rPr>
        <w:rFonts w:asciiTheme="majorHAnsi" w:hAnsiTheme="majorHAnsi"/>
        <w:b/>
      </w:rPr>
      <w:t xml:space="preserve"> </w:t>
    </w:r>
    <w:r w:rsidRPr="00F112E8">
      <w:rPr>
        <w:rFonts w:asciiTheme="majorHAnsi" w:hAnsiTheme="majorHAnsi"/>
        <w:b/>
      </w:rPr>
      <w:t>Manajemen,</w:t>
    </w:r>
    <w:r>
      <w:rPr>
        <w:rFonts w:asciiTheme="majorHAnsi" w:hAnsiTheme="majorHAnsi"/>
        <w:b/>
      </w:rPr>
      <w:t xml:space="preserve"> </w:t>
    </w:r>
    <w:r w:rsidRPr="00F112E8">
      <w:rPr>
        <w:rFonts w:asciiTheme="majorHAnsi" w:hAnsiTheme="majorHAnsi"/>
        <w:b/>
      </w:rPr>
      <w:t>Ekonomi</w:t>
    </w:r>
    <w:r>
      <w:rPr>
        <w:rFonts w:asciiTheme="majorHAnsi" w:hAnsiTheme="majorHAnsi"/>
        <w:b/>
      </w:rPr>
      <w:t xml:space="preserve"> </w:t>
    </w:r>
    <w:r w:rsidRPr="00F112E8">
      <w:rPr>
        <w:rFonts w:asciiTheme="majorHAnsi" w:hAnsiTheme="majorHAnsi"/>
        <w:b/>
      </w:rPr>
      <w:t>dan</w:t>
    </w:r>
    <w:r>
      <w:rPr>
        <w:rFonts w:asciiTheme="majorHAnsi" w:hAnsiTheme="majorHAnsi"/>
        <w:b/>
      </w:rPr>
      <w:t xml:space="preserve"> </w:t>
    </w:r>
    <w:r w:rsidRPr="00F112E8">
      <w:rPr>
        <w:rFonts w:asciiTheme="majorHAnsi" w:hAnsiTheme="majorHAnsi"/>
        <w:b/>
      </w:rPr>
      <w:t>Kewirausahaan</w:t>
    </w:r>
  </w:p>
  <w:p w:rsidR="00F112E8" w:rsidRPr="00F112E8" w:rsidRDefault="00F112E8" w:rsidP="00F112E8">
    <w:pPr>
      <w:jc w:val="right"/>
      <w:rPr>
        <w:rFonts w:asciiTheme="majorHAnsi" w:hAnsiTheme="majorHAnsi"/>
        <w:b/>
      </w:rPr>
    </w:pPr>
    <w:r w:rsidRPr="00F112E8">
      <w:rPr>
        <w:rFonts w:asciiTheme="majorHAnsi" w:hAnsiTheme="majorHAnsi"/>
        <w:b/>
      </w:rPr>
      <w:t>Vol.</w:t>
    </w:r>
    <w:r>
      <w:rPr>
        <w:rFonts w:asciiTheme="majorHAnsi" w:hAnsiTheme="majorHAnsi"/>
        <w:b/>
      </w:rPr>
      <w:t xml:space="preserve"> </w:t>
    </w:r>
    <w:r w:rsidRPr="00F112E8">
      <w:rPr>
        <w:rFonts w:asciiTheme="majorHAnsi" w:hAnsiTheme="majorHAnsi"/>
        <w:b/>
      </w:rPr>
      <w:t>1,</w:t>
    </w:r>
    <w:r>
      <w:rPr>
        <w:rFonts w:asciiTheme="majorHAnsi" w:hAnsiTheme="majorHAnsi"/>
        <w:b/>
      </w:rPr>
      <w:t xml:space="preserve"> </w:t>
    </w:r>
    <w:r w:rsidRPr="00F112E8">
      <w:rPr>
        <w:rFonts w:asciiTheme="majorHAnsi" w:hAnsiTheme="majorHAnsi"/>
        <w:b/>
      </w:rPr>
      <w:t>No.</w:t>
    </w:r>
    <w:r>
      <w:rPr>
        <w:rFonts w:asciiTheme="majorHAnsi" w:hAnsiTheme="majorHAnsi"/>
        <w:b/>
      </w:rPr>
      <w:t xml:space="preserve"> </w:t>
    </w:r>
    <w:r w:rsidRPr="00F112E8">
      <w:rPr>
        <w:rFonts w:asciiTheme="majorHAnsi" w:hAnsiTheme="majorHAnsi"/>
        <w:b/>
      </w:rPr>
      <w:t>3</w:t>
    </w:r>
    <w:r>
      <w:rPr>
        <w:rFonts w:asciiTheme="majorHAnsi" w:hAnsiTheme="majorHAnsi"/>
        <w:b/>
      </w:rPr>
      <w:t xml:space="preserve"> </w:t>
    </w:r>
    <w:r w:rsidRPr="00F112E8">
      <w:rPr>
        <w:rFonts w:asciiTheme="majorHAnsi" w:hAnsiTheme="majorHAnsi"/>
        <w:b/>
      </w:rPr>
      <w:t>Juli</w:t>
    </w:r>
    <w:r>
      <w:rPr>
        <w:rFonts w:asciiTheme="majorHAnsi" w:hAnsiTheme="majorHAnsi"/>
        <w:b/>
      </w:rPr>
      <w:t xml:space="preserve"> </w:t>
    </w:r>
    <w:r w:rsidRPr="00F112E8">
      <w:rPr>
        <w:rFonts w:asciiTheme="majorHAnsi" w:hAnsiTheme="majorHAnsi"/>
        <w:b/>
      </w:rPr>
      <w:t>2023</w:t>
    </w:r>
  </w:p>
  <w:p w:rsidR="00F112E8" w:rsidRPr="00F112E8" w:rsidRDefault="00F112E8" w:rsidP="00F112E8">
    <w:pPr>
      <w:pStyle w:val="BodyText"/>
      <w:spacing w:line="14" w:lineRule="auto"/>
      <w:rPr>
        <w:rFonts w:asciiTheme="majorHAnsi" w:hAnsiTheme="majorHAnsi"/>
        <w:sz w:val="20"/>
      </w:rPr>
    </w:pPr>
  </w:p>
  <w:p w:rsidR="00F112E8" w:rsidRPr="00F112E8" w:rsidRDefault="00F112E8" w:rsidP="00F112E8">
    <w:pPr>
      <w:jc w:val="right"/>
      <w:rPr>
        <w:rFonts w:asciiTheme="majorHAnsi" w:hAnsiTheme="majorHAnsi"/>
      </w:rPr>
    </w:pPr>
    <w:r w:rsidRPr="00F112E8">
      <w:rPr>
        <w:rFonts w:asciiTheme="majorHAnsi" w:hAnsiTheme="majorHAnsi"/>
        <w:noProof/>
        <w:lang w:eastAsia="zh-CN"/>
      </w:rPr>
      <w:drawing>
        <wp:anchor distT="0" distB="0" distL="114300" distR="114300" simplePos="0" relativeHeight="251660288" behindDoc="0" locked="0" layoutInCell="1" hidden="0" allowOverlap="1" wp14:anchorId="7BAFC236" wp14:editId="20BA9318">
          <wp:simplePos x="0" y="0"/>
          <wp:positionH relativeFrom="column">
            <wp:posOffset>806450</wp:posOffset>
          </wp:positionH>
          <wp:positionV relativeFrom="paragraph">
            <wp:posOffset>35560</wp:posOffset>
          </wp:positionV>
          <wp:extent cx="838200" cy="295275"/>
          <wp:effectExtent l="0" t="0" r="0" b="9525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112E8">
      <w:rPr>
        <w:rFonts w:asciiTheme="majorHAnsi" w:hAnsiTheme="majorHAnsi"/>
        <w:noProof/>
        <w:lang w:eastAsia="zh-CN"/>
      </w:rPr>
      <w:drawing>
        <wp:anchor distT="0" distB="0" distL="114300" distR="114300" simplePos="0" relativeHeight="251659264" behindDoc="0" locked="0" layoutInCell="1" hidden="0" allowOverlap="1" wp14:anchorId="30A9D4C3" wp14:editId="7E541CE5">
          <wp:simplePos x="0" y="0"/>
          <wp:positionH relativeFrom="column">
            <wp:posOffset>-7620</wp:posOffset>
          </wp:positionH>
          <wp:positionV relativeFrom="paragraph">
            <wp:posOffset>635</wp:posOffset>
          </wp:positionV>
          <wp:extent cx="809625" cy="323850"/>
          <wp:effectExtent l="0" t="0" r="9525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112E8">
      <w:rPr>
        <w:rFonts w:asciiTheme="majorHAnsi" w:hAnsiTheme="majorHAnsi"/>
      </w:rPr>
      <w:t>e-ISSN:</w:t>
    </w:r>
    <w:r>
      <w:rPr>
        <w:rFonts w:asciiTheme="majorHAnsi" w:hAnsiTheme="majorHAnsi"/>
      </w:rPr>
      <w:t xml:space="preserve"> </w:t>
    </w:r>
    <w:r w:rsidRPr="00F112E8">
      <w:rPr>
        <w:rFonts w:asciiTheme="majorHAnsi" w:hAnsiTheme="majorHAnsi"/>
      </w:rPr>
      <w:t>2963-5225;</w:t>
    </w:r>
    <w:r w:rsidR="00F35B1A">
      <w:rPr>
        <w:rFonts w:asciiTheme="majorHAnsi" w:hAnsiTheme="majorHAnsi"/>
      </w:rPr>
      <w:t xml:space="preserve"> </w:t>
    </w:r>
    <w:r w:rsidRPr="00F112E8">
      <w:rPr>
        <w:rFonts w:asciiTheme="majorHAnsi" w:hAnsiTheme="majorHAnsi"/>
      </w:rPr>
      <w:t>p-ISSN:</w:t>
    </w:r>
    <w:r>
      <w:rPr>
        <w:rFonts w:asciiTheme="majorHAnsi" w:hAnsiTheme="majorHAnsi"/>
      </w:rPr>
      <w:t xml:space="preserve"> </w:t>
    </w:r>
    <w:r w:rsidRPr="00F112E8">
      <w:rPr>
        <w:rFonts w:asciiTheme="majorHAnsi" w:hAnsiTheme="majorHAnsi"/>
      </w:rPr>
      <w:t>2963-5284,</w:t>
    </w:r>
    <w:r>
      <w:rPr>
        <w:rFonts w:asciiTheme="majorHAnsi" w:hAnsiTheme="majorHAnsi"/>
      </w:rPr>
      <w:t xml:space="preserve"> </w:t>
    </w:r>
    <w:r w:rsidRPr="00F112E8">
      <w:rPr>
        <w:rFonts w:asciiTheme="majorHAnsi" w:hAnsiTheme="majorHAnsi"/>
      </w:rPr>
      <w:t>Hal</w:t>
    </w:r>
    <w:r w:rsidR="00F35B1A">
      <w:rPr>
        <w:rFonts w:asciiTheme="majorHAnsi" w:hAnsiTheme="majorHAnsi"/>
      </w:rPr>
      <w:t>.</w:t>
    </w:r>
    <w:r>
      <w:rPr>
        <w:rFonts w:asciiTheme="majorHAnsi" w:hAnsiTheme="majorHAnsi"/>
      </w:rPr>
      <w:t xml:space="preserve"> </w:t>
    </w:r>
    <w:r w:rsidR="008C70FE">
      <w:rPr>
        <w:rFonts w:asciiTheme="majorHAnsi" w:hAnsiTheme="majorHAnsi"/>
      </w:rPr>
      <w:t>129</w:t>
    </w:r>
    <w:r w:rsidR="00302F71">
      <w:rPr>
        <w:rFonts w:asciiTheme="majorHAnsi" w:hAnsiTheme="majorHAnsi"/>
      </w:rPr>
      <w:t>-152</w:t>
    </w:r>
  </w:p>
  <w:p w:rsidR="00F112E8" w:rsidRPr="00F112E8" w:rsidRDefault="00F112E8" w:rsidP="00F112E8">
    <w:pPr>
      <w:pBdr>
        <w:bottom w:val="single" w:sz="18" w:space="1" w:color="auto"/>
      </w:pBdr>
      <w:jc w:val="right"/>
      <w:rPr>
        <w:rFonts w:asciiTheme="majorHAnsi" w:hAnsiTheme="majorHAnsi"/>
      </w:rPr>
    </w:pPr>
    <w:r w:rsidRPr="00F112E8">
      <w:rPr>
        <w:rFonts w:asciiTheme="majorHAnsi" w:hAnsiTheme="majorHAnsi"/>
      </w:rPr>
      <w:t>DOI:</w:t>
    </w:r>
    <w:r>
      <w:rPr>
        <w:rFonts w:asciiTheme="majorHAnsi" w:hAnsiTheme="majorHAnsi"/>
      </w:rPr>
      <w:t xml:space="preserve"> </w:t>
    </w:r>
    <w:hyperlink r:id="rId3" w:history="1">
      <w:r w:rsidR="00D45CDE" w:rsidRPr="00D02406">
        <w:rPr>
          <w:rStyle w:val="Hyperlink"/>
          <w:rFonts w:asciiTheme="majorHAnsi" w:hAnsiTheme="majorHAnsi"/>
        </w:rPr>
        <w:t>https://doi.org/10.58192/wawasan.v1i3.898</w:t>
      </w:r>
    </w:hyperlink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356"/>
    <w:multiLevelType w:val="hybridMultilevel"/>
    <w:tmpl w:val="36B8B99C"/>
    <w:lvl w:ilvl="0" w:tplc="1164AF3C">
      <w:start w:val="1"/>
      <w:numFmt w:val="decimal"/>
      <w:lvlText w:val="%1)"/>
      <w:lvlJc w:val="left"/>
      <w:pPr>
        <w:ind w:left="1750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07FA6676">
      <w:numFmt w:val="bullet"/>
      <w:lvlText w:val="•"/>
      <w:lvlJc w:val="left"/>
      <w:pPr>
        <w:ind w:left="2464" w:hanging="339"/>
      </w:pPr>
      <w:rPr>
        <w:rFonts w:hint="default"/>
        <w:lang w:val="en-US" w:eastAsia="en-US" w:bidi="ar-SA"/>
      </w:rPr>
    </w:lvl>
    <w:lvl w:ilvl="2" w:tplc="4B2EB010">
      <w:numFmt w:val="bullet"/>
      <w:lvlText w:val="•"/>
      <w:lvlJc w:val="left"/>
      <w:pPr>
        <w:ind w:left="3168" w:hanging="339"/>
      </w:pPr>
      <w:rPr>
        <w:rFonts w:hint="default"/>
        <w:lang w:val="en-US" w:eastAsia="en-US" w:bidi="ar-SA"/>
      </w:rPr>
    </w:lvl>
    <w:lvl w:ilvl="3" w:tplc="F2484FA6">
      <w:numFmt w:val="bullet"/>
      <w:lvlText w:val="•"/>
      <w:lvlJc w:val="left"/>
      <w:pPr>
        <w:ind w:left="3872" w:hanging="339"/>
      </w:pPr>
      <w:rPr>
        <w:rFonts w:hint="default"/>
        <w:lang w:val="en-US" w:eastAsia="en-US" w:bidi="ar-SA"/>
      </w:rPr>
    </w:lvl>
    <w:lvl w:ilvl="4" w:tplc="28906600">
      <w:numFmt w:val="bullet"/>
      <w:lvlText w:val="•"/>
      <w:lvlJc w:val="left"/>
      <w:pPr>
        <w:ind w:left="4576" w:hanging="339"/>
      </w:pPr>
      <w:rPr>
        <w:rFonts w:hint="default"/>
        <w:lang w:val="en-US" w:eastAsia="en-US" w:bidi="ar-SA"/>
      </w:rPr>
    </w:lvl>
    <w:lvl w:ilvl="5" w:tplc="816A4542">
      <w:numFmt w:val="bullet"/>
      <w:lvlText w:val="•"/>
      <w:lvlJc w:val="left"/>
      <w:pPr>
        <w:ind w:left="5280" w:hanging="339"/>
      </w:pPr>
      <w:rPr>
        <w:rFonts w:hint="default"/>
        <w:lang w:val="en-US" w:eastAsia="en-US" w:bidi="ar-SA"/>
      </w:rPr>
    </w:lvl>
    <w:lvl w:ilvl="6" w:tplc="87E49C14">
      <w:numFmt w:val="bullet"/>
      <w:lvlText w:val="•"/>
      <w:lvlJc w:val="left"/>
      <w:pPr>
        <w:ind w:left="5984" w:hanging="339"/>
      </w:pPr>
      <w:rPr>
        <w:rFonts w:hint="default"/>
        <w:lang w:val="en-US" w:eastAsia="en-US" w:bidi="ar-SA"/>
      </w:rPr>
    </w:lvl>
    <w:lvl w:ilvl="7" w:tplc="51024960">
      <w:numFmt w:val="bullet"/>
      <w:lvlText w:val="•"/>
      <w:lvlJc w:val="left"/>
      <w:pPr>
        <w:ind w:left="6688" w:hanging="339"/>
      </w:pPr>
      <w:rPr>
        <w:rFonts w:hint="default"/>
        <w:lang w:val="en-US" w:eastAsia="en-US" w:bidi="ar-SA"/>
      </w:rPr>
    </w:lvl>
    <w:lvl w:ilvl="8" w:tplc="4DF2D6C6">
      <w:numFmt w:val="bullet"/>
      <w:lvlText w:val="•"/>
      <w:lvlJc w:val="left"/>
      <w:pPr>
        <w:ind w:left="7392" w:hanging="339"/>
      </w:pPr>
      <w:rPr>
        <w:rFonts w:hint="default"/>
        <w:lang w:val="en-US" w:eastAsia="en-US" w:bidi="ar-SA"/>
      </w:rPr>
    </w:lvl>
  </w:abstractNum>
  <w:abstractNum w:abstractNumId="1">
    <w:nsid w:val="214F7C17"/>
    <w:multiLevelType w:val="hybridMultilevel"/>
    <w:tmpl w:val="87A8C8AA"/>
    <w:lvl w:ilvl="0" w:tplc="D5D4CAFE">
      <w:start w:val="1"/>
      <w:numFmt w:val="decimal"/>
      <w:lvlText w:val="%1."/>
      <w:lvlJc w:val="left"/>
      <w:pPr>
        <w:ind w:left="490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0BBC789A">
      <w:start w:val="1"/>
      <w:numFmt w:val="lowerLetter"/>
      <w:lvlText w:val="%2."/>
      <w:lvlJc w:val="left"/>
      <w:pPr>
        <w:ind w:left="490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2" w:tplc="1290895E">
      <w:start w:val="1"/>
      <w:numFmt w:val="decimal"/>
      <w:lvlText w:val="%3."/>
      <w:lvlJc w:val="left"/>
      <w:pPr>
        <w:ind w:left="828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3" w:tplc="839A4A14">
      <w:start w:val="1"/>
      <w:numFmt w:val="lowerLetter"/>
      <w:lvlText w:val="%4."/>
      <w:lvlJc w:val="left"/>
      <w:pPr>
        <w:ind w:left="1167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4" w:tplc="6C42B994">
      <w:numFmt w:val="bullet"/>
      <w:lvlText w:val="•"/>
      <w:lvlJc w:val="left"/>
      <w:pPr>
        <w:ind w:left="3070" w:hanging="339"/>
      </w:pPr>
      <w:rPr>
        <w:rFonts w:hint="default"/>
        <w:lang w:val="en-US" w:eastAsia="en-US" w:bidi="ar-SA"/>
      </w:rPr>
    </w:lvl>
    <w:lvl w:ilvl="5" w:tplc="1C00AFB4">
      <w:numFmt w:val="bullet"/>
      <w:lvlText w:val="•"/>
      <w:lvlJc w:val="left"/>
      <w:pPr>
        <w:ind w:left="4025" w:hanging="339"/>
      </w:pPr>
      <w:rPr>
        <w:rFonts w:hint="default"/>
        <w:lang w:val="en-US" w:eastAsia="en-US" w:bidi="ar-SA"/>
      </w:rPr>
    </w:lvl>
    <w:lvl w:ilvl="6" w:tplc="FEC4409A">
      <w:numFmt w:val="bullet"/>
      <w:lvlText w:val="•"/>
      <w:lvlJc w:val="left"/>
      <w:pPr>
        <w:ind w:left="4980" w:hanging="339"/>
      </w:pPr>
      <w:rPr>
        <w:rFonts w:hint="default"/>
        <w:lang w:val="en-US" w:eastAsia="en-US" w:bidi="ar-SA"/>
      </w:rPr>
    </w:lvl>
    <w:lvl w:ilvl="7" w:tplc="C5E695DC">
      <w:numFmt w:val="bullet"/>
      <w:lvlText w:val="•"/>
      <w:lvlJc w:val="left"/>
      <w:pPr>
        <w:ind w:left="5935" w:hanging="339"/>
      </w:pPr>
      <w:rPr>
        <w:rFonts w:hint="default"/>
        <w:lang w:val="en-US" w:eastAsia="en-US" w:bidi="ar-SA"/>
      </w:rPr>
    </w:lvl>
    <w:lvl w:ilvl="8" w:tplc="8C78711A">
      <w:numFmt w:val="bullet"/>
      <w:lvlText w:val="•"/>
      <w:lvlJc w:val="left"/>
      <w:pPr>
        <w:ind w:left="6890" w:hanging="339"/>
      </w:pPr>
      <w:rPr>
        <w:rFonts w:hint="default"/>
        <w:lang w:val="en-US" w:eastAsia="en-US" w:bidi="ar-SA"/>
      </w:rPr>
    </w:lvl>
  </w:abstractNum>
  <w:abstractNum w:abstractNumId="2">
    <w:nsid w:val="27A070F6"/>
    <w:multiLevelType w:val="hybridMultilevel"/>
    <w:tmpl w:val="BEC06FEA"/>
    <w:lvl w:ilvl="0" w:tplc="E594E8B8">
      <w:start w:val="1"/>
      <w:numFmt w:val="decimal"/>
      <w:lvlText w:val="%1."/>
      <w:lvlJc w:val="left"/>
      <w:pPr>
        <w:ind w:left="828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6FD25766">
      <w:numFmt w:val="bullet"/>
      <w:lvlText w:val="•"/>
      <w:lvlJc w:val="left"/>
      <w:pPr>
        <w:ind w:left="1618" w:hanging="339"/>
      </w:pPr>
      <w:rPr>
        <w:rFonts w:hint="default"/>
        <w:lang w:val="en-US" w:eastAsia="en-US" w:bidi="ar-SA"/>
      </w:rPr>
    </w:lvl>
    <w:lvl w:ilvl="2" w:tplc="3C0057F2">
      <w:numFmt w:val="bullet"/>
      <w:lvlText w:val="•"/>
      <w:lvlJc w:val="left"/>
      <w:pPr>
        <w:ind w:left="2416" w:hanging="339"/>
      </w:pPr>
      <w:rPr>
        <w:rFonts w:hint="default"/>
        <w:lang w:val="en-US" w:eastAsia="en-US" w:bidi="ar-SA"/>
      </w:rPr>
    </w:lvl>
    <w:lvl w:ilvl="3" w:tplc="652E1E20">
      <w:numFmt w:val="bullet"/>
      <w:lvlText w:val="•"/>
      <w:lvlJc w:val="left"/>
      <w:pPr>
        <w:ind w:left="3214" w:hanging="339"/>
      </w:pPr>
      <w:rPr>
        <w:rFonts w:hint="default"/>
        <w:lang w:val="en-US" w:eastAsia="en-US" w:bidi="ar-SA"/>
      </w:rPr>
    </w:lvl>
    <w:lvl w:ilvl="4" w:tplc="0A1C5732">
      <w:numFmt w:val="bullet"/>
      <w:lvlText w:val="•"/>
      <w:lvlJc w:val="left"/>
      <w:pPr>
        <w:ind w:left="4012" w:hanging="339"/>
      </w:pPr>
      <w:rPr>
        <w:rFonts w:hint="default"/>
        <w:lang w:val="en-US" w:eastAsia="en-US" w:bidi="ar-SA"/>
      </w:rPr>
    </w:lvl>
    <w:lvl w:ilvl="5" w:tplc="814843E2">
      <w:numFmt w:val="bullet"/>
      <w:lvlText w:val="•"/>
      <w:lvlJc w:val="left"/>
      <w:pPr>
        <w:ind w:left="4810" w:hanging="339"/>
      </w:pPr>
      <w:rPr>
        <w:rFonts w:hint="default"/>
        <w:lang w:val="en-US" w:eastAsia="en-US" w:bidi="ar-SA"/>
      </w:rPr>
    </w:lvl>
    <w:lvl w:ilvl="6" w:tplc="C02496D6">
      <w:numFmt w:val="bullet"/>
      <w:lvlText w:val="•"/>
      <w:lvlJc w:val="left"/>
      <w:pPr>
        <w:ind w:left="5608" w:hanging="339"/>
      </w:pPr>
      <w:rPr>
        <w:rFonts w:hint="default"/>
        <w:lang w:val="en-US" w:eastAsia="en-US" w:bidi="ar-SA"/>
      </w:rPr>
    </w:lvl>
    <w:lvl w:ilvl="7" w:tplc="F5C4FCAE">
      <w:numFmt w:val="bullet"/>
      <w:lvlText w:val="•"/>
      <w:lvlJc w:val="left"/>
      <w:pPr>
        <w:ind w:left="6406" w:hanging="339"/>
      </w:pPr>
      <w:rPr>
        <w:rFonts w:hint="default"/>
        <w:lang w:val="en-US" w:eastAsia="en-US" w:bidi="ar-SA"/>
      </w:rPr>
    </w:lvl>
    <w:lvl w:ilvl="8" w:tplc="2FCE4576">
      <w:numFmt w:val="bullet"/>
      <w:lvlText w:val="•"/>
      <w:lvlJc w:val="left"/>
      <w:pPr>
        <w:ind w:left="7204" w:hanging="339"/>
      </w:pPr>
      <w:rPr>
        <w:rFonts w:hint="default"/>
        <w:lang w:val="en-US" w:eastAsia="en-US" w:bidi="ar-SA"/>
      </w:rPr>
    </w:lvl>
  </w:abstractNum>
  <w:abstractNum w:abstractNumId="3">
    <w:nsid w:val="3D2B4F77"/>
    <w:multiLevelType w:val="hybridMultilevel"/>
    <w:tmpl w:val="9F843356"/>
    <w:lvl w:ilvl="0" w:tplc="CF1607B4">
      <w:start w:val="1"/>
      <w:numFmt w:val="decimal"/>
      <w:lvlText w:val="%1."/>
      <w:lvlJc w:val="left"/>
      <w:pPr>
        <w:ind w:left="1167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EA66CCC4">
      <w:numFmt w:val="bullet"/>
      <w:lvlText w:val="•"/>
      <w:lvlJc w:val="left"/>
      <w:pPr>
        <w:ind w:left="1924" w:hanging="339"/>
      </w:pPr>
      <w:rPr>
        <w:rFonts w:hint="default"/>
        <w:lang w:val="en-US" w:eastAsia="en-US" w:bidi="ar-SA"/>
      </w:rPr>
    </w:lvl>
    <w:lvl w:ilvl="2" w:tplc="1988F630">
      <w:numFmt w:val="bullet"/>
      <w:lvlText w:val="•"/>
      <w:lvlJc w:val="left"/>
      <w:pPr>
        <w:ind w:left="2688" w:hanging="339"/>
      </w:pPr>
      <w:rPr>
        <w:rFonts w:hint="default"/>
        <w:lang w:val="en-US" w:eastAsia="en-US" w:bidi="ar-SA"/>
      </w:rPr>
    </w:lvl>
    <w:lvl w:ilvl="3" w:tplc="34EA6DE4">
      <w:numFmt w:val="bullet"/>
      <w:lvlText w:val="•"/>
      <w:lvlJc w:val="left"/>
      <w:pPr>
        <w:ind w:left="3452" w:hanging="339"/>
      </w:pPr>
      <w:rPr>
        <w:rFonts w:hint="default"/>
        <w:lang w:val="en-US" w:eastAsia="en-US" w:bidi="ar-SA"/>
      </w:rPr>
    </w:lvl>
    <w:lvl w:ilvl="4" w:tplc="4C2246F2">
      <w:numFmt w:val="bullet"/>
      <w:lvlText w:val="•"/>
      <w:lvlJc w:val="left"/>
      <w:pPr>
        <w:ind w:left="4216" w:hanging="339"/>
      </w:pPr>
      <w:rPr>
        <w:rFonts w:hint="default"/>
        <w:lang w:val="en-US" w:eastAsia="en-US" w:bidi="ar-SA"/>
      </w:rPr>
    </w:lvl>
    <w:lvl w:ilvl="5" w:tplc="0D2E0AEA">
      <w:numFmt w:val="bullet"/>
      <w:lvlText w:val="•"/>
      <w:lvlJc w:val="left"/>
      <w:pPr>
        <w:ind w:left="4980" w:hanging="339"/>
      </w:pPr>
      <w:rPr>
        <w:rFonts w:hint="default"/>
        <w:lang w:val="en-US" w:eastAsia="en-US" w:bidi="ar-SA"/>
      </w:rPr>
    </w:lvl>
    <w:lvl w:ilvl="6" w:tplc="0AC2F6EA">
      <w:numFmt w:val="bullet"/>
      <w:lvlText w:val="•"/>
      <w:lvlJc w:val="left"/>
      <w:pPr>
        <w:ind w:left="5744" w:hanging="339"/>
      </w:pPr>
      <w:rPr>
        <w:rFonts w:hint="default"/>
        <w:lang w:val="en-US" w:eastAsia="en-US" w:bidi="ar-SA"/>
      </w:rPr>
    </w:lvl>
    <w:lvl w:ilvl="7" w:tplc="32EA9D50">
      <w:numFmt w:val="bullet"/>
      <w:lvlText w:val="•"/>
      <w:lvlJc w:val="left"/>
      <w:pPr>
        <w:ind w:left="6508" w:hanging="339"/>
      </w:pPr>
      <w:rPr>
        <w:rFonts w:hint="default"/>
        <w:lang w:val="en-US" w:eastAsia="en-US" w:bidi="ar-SA"/>
      </w:rPr>
    </w:lvl>
    <w:lvl w:ilvl="8" w:tplc="987411DA">
      <w:numFmt w:val="bullet"/>
      <w:lvlText w:val="•"/>
      <w:lvlJc w:val="left"/>
      <w:pPr>
        <w:ind w:left="7272" w:hanging="339"/>
      </w:pPr>
      <w:rPr>
        <w:rFonts w:hint="default"/>
        <w:lang w:val="en-US" w:eastAsia="en-US" w:bidi="ar-SA"/>
      </w:rPr>
    </w:lvl>
  </w:abstractNum>
  <w:abstractNum w:abstractNumId="4">
    <w:nsid w:val="414837D9"/>
    <w:multiLevelType w:val="hybridMultilevel"/>
    <w:tmpl w:val="71B6D796"/>
    <w:lvl w:ilvl="0" w:tplc="4192D0E4">
      <w:start w:val="1"/>
      <w:numFmt w:val="upperLetter"/>
      <w:lvlText w:val="%1."/>
      <w:lvlJc w:val="left"/>
      <w:pPr>
        <w:ind w:left="828" w:hanging="557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en-US" w:eastAsia="en-US" w:bidi="ar-SA"/>
      </w:rPr>
    </w:lvl>
    <w:lvl w:ilvl="1" w:tplc="7432FE66">
      <w:start w:val="1"/>
      <w:numFmt w:val="decimal"/>
      <w:lvlText w:val="%2."/>
      <w:lvlJc w:val="left"/>
      <w:pPr>
        <w:ind w:left="828" w:hanging="50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2" w:tplc="4816C3BE">
      <w:start w:val="1"/>
      <w:numFmt w:val="lowerLetter"/>
      <w:lvlText w:val="%3."/>
      <w:lvlJc w:val="left"/>
      <w:pPr>
        <w:ind w:left="1167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3" w:tplc="CF68739E">
      <w:numFmt w:val="bullet"/>
      <w:lvlText w:val="•"/>
      <w:lvlJc w:val="left"/>
      <w:pPr>
        <w:ind w:left="2857" w:hanging="339"/>
      </w:pPr>
      <w:rPr>
        <w:rFonts w:hint="default"/>
        <w:lang w:val="en-US" w:eastAsia="en-US" w:bidi="ar-SA"/>
      </w:rPr>
    </w:lvl>
    <w:lvl w:ilvl="4" w:tplc="E6026D0C">
      <w:numFmt w:val="bullet"/>
      <w:lvlText w:val="•"/>
      <w:lvlJc w:val="left"/>
      <w:pPr>
        <w:ind w:left="3706" w:hanging="339"/>
      </w:pPr>
      <w:rPr>
        <w:rFonts w:hint="default"/>
        <w:lang w:val="en-US" w:eastAsia="en-US" w:bidi="ar-SA"/>
      </w:rPr>
    </w:lvl>
    <w:lvl w:ilvl="5" w:tplc="E8B4FBF4">
      <w:numFmt w:val="bullet"/>
      <w:lvlText w:val="•"/>
      <w:lvlJc w:val="left"/>
      <w:pPr>
        <w:ind w:left="4555" w:hanging="339"/>
      </w:pPr>
      <w:rPr>
        <w:rFonts w:hint="default"/>
        <w:lang w:val="en-US" w:eastAsia="en-US" w:bidi="ar-SA"/>
      </w:rPr>
    </w:lvl>
    <w:lvl w:ilvl="6" w:tplc="797C0EB8">
      <w:numFmt w:val="bullet"/>
      <w:lvlText w:val="•"/>
      <w:lvlJc w:val="left"/>
      <w:pPr>
        <w:ind w:left="5404" w:hanging="339"/>
      </w:pPr>
      <w:rPr>
        <w:rFonts w:hint="default"/>
        <w:lang w:val="en-US" w:eastAsia="en-US" w:bidi="ar-SA"/>
      </w:rPr>
    </w:lvl>
    <w:lvl w:ilvl="7" w:tplc="22F6A6D6">
      <w:numFmt w:val="bullet"/>
      <w:lvlText w:val="•"/>
      <w:lvlJc w:val="left"/>
      <w:pPr>
        <w:ind w:left="6253" w:hanging="339"/>
      </w:pPr>
      <w:rPr>
        <w:rFonts w:hint="default"/>
        <w:lang w:val="en-US" w:eastAsia="en-US" w:bidi="ar-SA"/>
      </w:rPr>
    </w:lvl>
    <w:lvl w:ilvl="8" w:tplc="03B48C22">
      <w:numFmt w:val="bullet"/>
      <w:lvlText w:val="•"/>
      <w:lvlJc w:val="left"/>
      <w:pPr>
        <w:ind w:left="7102" w:hanging="339"/>
      </w:pPr>
      <w:rPr>
        <w:rFonts w:hint="default"/>
        <w:lang w:val="en-US" w:eastAsia="en-US" w:bidi="ar-SA"/>
      </w:rPr>
    </w:lvl>
  </w:abstractNum>
  <w:abstractNum w:abstractNumId="5">
    <w:nsid w:val="4DCE1AF9"/>
    <w:multiLevelType w:val="hybridMultilevel"/>
    <w:tmpl w:val="F154AE28"/>
    <w:lvl w:ilvl="0" w:tplc="E4BA5C7A">
      <w:start w:val="1"/>
      <w:numFmt w:val="decimal"/>
      <w:lvlText w:val="%1."/>
      <w:lvlJc w:val="left"/>
      <w:pPr>
        <w:ind w:left="828" w:hanging="50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1E3C6C1C">
      <w:start w:val="1"/>
      <w:numFmt w:val="lowerLetter"/>
      <w:lvlText w:val="%2."/>
      <w:lvlJc w:val="left"/>
      <w:pPr>
        <w:ind w:left="1167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2" w:tplc="EE1A257A">
      <w:numFmt w:val="bullet"/>
      <w:lvlText w:val="•"/>
      <w:lvlJc w:val="left"/>
      <w:pPr>
        <w:ind w:left="2008" w:hanging="339"/>
      </w:pPr>
      <w:rPr>
        <w:rFonts w:hint="default"/>
        <w:lang w:val="en-US" w:eastAsia="en-US" w:bidi="ar-SA"/>
      </w:rPr>
    </w:lvl>
    <w:lvl w:ilvl="3" w:tplc="0C86D5B6">
      <w:numFmt w:val="bullet"/>
      <w:lvlText w:val="•"/>
      <w:lvlJc w:val="left"/>
      <w:pPr>
        <w:ind w:left="2857" w:hanging="339"/>
      </w:pPr>
      <w:rPr>
        <w:rFonts w:hint="default"/>
        <w:lang w:val="en-US" w:eastAsia="en-US" w:bidi="ar-SA"/>
      </w:rPr>
    </w:lvl>
    <w:lvl w:ilvl="4" w:tplc="6184715C">
      <w:numFmt w:val="bullet"/>
      <w:lvlText w:val="•"/>
      <w:lvlJc w:val="left"/>
      <w:pPr>
        <w:ind w:left="3706" w:hanging="339"/>
      </w:pPr>
      <w:rPr>
        <w:rFonts w:hint="default"/>
        <w:lang w:val="en-US" w:eastAsia="en-US" w:bidi="ar-SA"/>
      </w:rPr>
    </w:lvl>
    <w:lvl w:ilvl="5" w:tplc="3D6004C0">
      <w:numFmt w:val="bullet"/>
      <w:lvlText w:val="•"/>
      <w:lvlJc w:val="left"/>
      <w:pPr>
        <w:ind w:left="4555" w:hanging="339"/>
      </w:pPr>
      <w:rPr>
        <w:rFonts w:hint="default"/>
        <w:lang w:val="en-US" w:eastAsia="en-US" w:bidi="ar-SA"/>
      </w:rPr>
    </w:lvl>
    <w:lvl w:ilvl="6" w:tplc="B00EB8E6">
      <w:numFmt w:val="bullet"/>
      <w:lvlText w:val="•"/>
      <w:lvlJc w:val="left"/>
      <w:pPr>
        <w:ind w:left="5404" w:hanging="339"/>
      </w:pPr>
      <w:rPr>
        <w:rFonts w:hint="default"/>
        <w:lang w:val="en-US" w:eastAsia="en-US" w:bidi="ar-SA"/>
      </w:rPr>
    </w:lvl>
    <w:lvl w:ilvl="7" w:tplc="C0C022D4">
      <w:numFmt w:val="bullet"/>
      <w:lvlText w:val="•"/>
      <w:lvlJc w:val="left"/>
      <w:pPr>
        <w:ind w:left="6253" w:hanging="339"/>
      </w:pPr>
      <w:rPr>
        <w:rFonts w:hint="default"/>
        <w:lang w:val="en-US" w:eastAsia="en-US" w:bidi="ar-SA"/>
      </w:rPr>
    </w:lvl>
    <w:lvl w:ilvl="8" w:tplc="715413D6">
      <w:numFmt w:val="bullet"/>
      <w:lvlText w:val="•"/>
      <w:lvlJc w:val="left"/>
      <w:pPr>
        <w:ind w:left="7102" w:hanging="339"/>
      </w:pPr>
      <w:rPr>
        <w:rFonts w:hint="default"/>
        <w:lang w:val="en-US" w:eastAsia="en-US" w:bidi="ar-SA"/>
      </w:rPr>
    </w:lvl>
  </w:abstractNum>
  <w:abstractNum w:abstractNumId="6">
    <w:nsid w:val="4FFA6E12"/>
    <w:multiLevelType w:val="hybridMultilevel"/>
    <w:tmpl w:val="076C229C"/>
    <w:lvl w:ilvl="0" w:tplc="35626346">
      <w:start w:val="1"/>
      <w:numFmt w:val="decimal"/>
      <w:lvlText w:val="%1."/>
      <w:lvlJc w:val="left"/>
      <w:pPr>
        <w:ind w:left="828" w:hanging="50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DF08BBCC">
      <w:start w:val="1"/>
      <w:numFmt w:val="lowerLetter"/>
      <w:lvlText w:val="%2."/>
      <w:lvlJc w:val="left"/>
      <w:pPr>
        <w:ind w:left="828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2" w:tplc="0444F104">
      <w:numFmt w:val="bullet"/>
      <w:lvlText w:val="•"/>
      <w:lvlJc w:val="left"/>
      <w:pPr>
        <w:ind w:left="2416" w:hanging="339"/>
      </w:pPr>
      <w:rPr>
        <w:rFonts w:hint="default"/>
        <w:lang w:val="en-US" w:eastAsia="en-US" w:bidi="ar-SA"/>
      </w:rPr>
    </w:lvl>
    <w:lvl w:ilvl="3" w:tplc="B2944B16">
      <w:numFmt w:val="bullet"/>
      <w:lvlText w:val="•"/>
      <w:lvlJc w:val="left"/>
      <w:pPr>
        <w:ind w:left="3214" w:hanging="339"/>
      </w:pPr>
      <w:rPr>
        <w:rFonts w:hint="default"/>
        <w:lang w:val="en-US" w:eastAsia="en-US" w:bidi="ar-SA"/>
      </w:rPr>
    </w:lvl>
    <w:lvl w:ilvl="4" w:tplc="F246F276">
      <w:numFmt w:val="bullet"/>
      <w:lvlText w:val="•"/>
      <w:lvlJc w:val="left"/>
      <w:pPr>
        <w:ind w:left="4012" w:hanging="339"/>
      </w:pPr>
      <w:rPr>
        <w:rFonts w:hint="default"/>
        <w:lang w:val="en-US" w:eastAsia="en-US" w:bidi="ar-SA"/>
      </w:rPr>
    </w:lvl>
    <w:lvl w:ilvl="5" w:tplc="505E8EAA">
      <w:numFmt w:val="bullet"/>
      <w:lvlText w:val="•"/>
      <w:lvlJc w:val="left"/>
      <w:pPr>
        <w:ind w:left="4810" w:hanging="339"/>
      </w:pPr>
      <w:rPr>
        <w:rFonts w:hint="default"/>
        <w:lang w:val="en-US" w:eastAsia="en-US" w:bidi="ar-SA"/>
      </w:rPr>
    </w:lvl>
    <w:lvl w:ilvl="6" w:tplc="717ADABA">
      <w:numFmt w:val="bullet"/>
      <w:lvlText w:val="•"/>
      <w:lvlJc w:val="left"/>
      <w:pPr>
        <w:ind w:left="5608" w:hanging="339"/>
      </w:pPr>
      <w:rPr>
        <w:rFonts w:hint="default"/>
        <w:lang w:val="en-US" w:eastAsia="en-US" w:bidi="ar-SA"/>
      </w:rPr>
    </w:lvl>
    <w:lvl w:ilvl="7" w:tplc="B896FB38">
      <w:numFmt w:val="bullet"/>
      <w:lvlText w:val="•"/>
      <w:lvlJc w:val="left"/>
      <w:pPr>
        <w:ind w:left="6406" w:hanging="339"/>
      </w:pPr>
      <w:rPr>
        <w:rFonts w:hint="default"/>
        <w:lang w:val="en-US" w:eastAsia="en-US" w:bidi="ar-SA"/>
      </w:rPr>
    </w:lvl>
    <w:lvl w:ilvl="8" w:tplc="5754BD5E">
      <w:numFmt w:val="bullet"/>
      <w:lvlText w:val="•"/>
      <w:lvlJc w:val="left"/>
      <w:pPr>
        <w:ind w:left="7204" w:hanging="339"/>
      </w:pPr>
      <w:rPr>
        <w:rFonts w:hint="default"/>
        <w:lang w:val="en-US" w:eastAsia="en-US" w:bidi="ar-SA"/>
      </w:rPr>
    </w:lvl>
  </w:abstractNum>
  <w:abstractNum w:abstractNumId="7">
    <w:nsid w:val="5D35064D"/>
    <w:multiLevelType w:val="hybridMultilevel"/>
    <w:tmpl w:val="C7DE346E"/>
    <w:lvl w:ilvl="0" w:tplc="C9065DF2">
      <w:start w:val="1"/>
      <w:numFmt w:val="upperLetter"/>
      <w:lvlText w:val="%1."/>
      <w:lvlJc w:val="left"/>
      <w:pPr>
        <w:ind w:left="828" w:hanging="557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en-US" w:eastAsia="en-US" w:bidi="ar-SA"/>
      </w:rPr>
    </w:lvl>
    <w:lvl w:ilvl="1" w:tplc="79263FFA">
      <w:numFmt w:val="bullet"/>
      <w:lvlText w:val="•"/>
      <w:lvlJc w:val="left"/>
      <w:pPr>
        <w:ind w:left="1618" w:hanging="557"/>
      </w:pPr>
      <w:rPr>
        <w:rFonts w:hint="default"/>
        <w:lang w:val="en-US" w:eastAsia="en-US" w:bidi="ar-SA"/>
      </w:rPr>
    </w:lvl>
    <w:lvl w:ilvl="2" w:tplc="D02EE9C4">
      <w:numFmt w:val="bullet"/>
      <w:lvlText w:val="•"/>
      <w:lvlJc w:val="left"/>
      <w:pPr>
        <w:ind w:left="2416" w:hanging="557"/>
      </w:pPr>
      <w:rPr>
        <w:rFonts w:hint="default"/>
        <w:lang w:val="en-US" w:eastAsia="en-US" w:bidi="ar-SA"/>
      </w:rPr>
    </w:lvl>
    <w:lvl w:ilvl="3" w:tplc="AE289F4A">
      <w:numFmt w:val="bullet"/>
      <w:lvlText w:val="•"/>
      <w:lvlJc w:val="left"/>
      <w:pPr>
        <w:ind w:left="3214" w:hanging="557"/>
      </w:pPr>
      <w:rPr>
        <w:rFonts w:hint="default"/>
        <w:lang w:val="en-US" w:eastAsia="en-US" w:bidi="ar-SA"/>
      </w:rPr>
    </w:lvl>
    <w:lvl w:ilvl="4" w:tplc="5E22CC64">
      <w:numFmt w:val="bullet"/>
      <w:lvlText w:val="•"/>
      <w:lvlJc w:val="left"/>
      <w:pPr>
        <w:ind w:left="4012" w:hanging="557"/>
      </w:pPr>
      <w:rPr>
        <w:rFonts w:hint="default"/>
        <w:lang w:val="en-US" w:eastAsia="en-US" w:bidi="ar-SA"/>
      </w:rPr>
    </w:lvl>
    <w:lvl w:ilvl="5" w:tplc="CB5AD1A2">
      <w:numFmt w:val="bullet"/>
      <w:lvlText w:val="•"/>
      <w:lvlJc w:val="left"/>
      <w:pPr>
        <w:ind w:left="4810" w:hanging="557"/>
      </w:pPr>
      <w:rPr>
        <w:rFonts w:hint="default"/>
        <w:lang w:val="en-US" w:eastAsia="en-US" w:bidi="ar-SA"/>
      </w:rPr>
    </w:lvl>
    <w:lvl w:ilvl="6" w:tplc="E9D29C68">
      <w:numFmt w:val="bullet"/>
      <w:lvlText w:val="•"/>
      <w:lvlJc w:val="left"/>
      <w:pPr>
        <w:ind w:left="5608" w:hanging="557"/>
      </w:pPr>
      <w:rPr>
        <w:rFonts w:hint="default"/>
        <w:lang w:val="en-US" w:eastAsia="en-US" w:bidi="ar-SA"/>
      </w:rPr>
    </w:lvl>
    <w:lvl w:ilvl="7" w:tplc="D63C4564">
      <w:numFmt w:val="bullet"/>
      <w:lvlText w:val="•"/>
      <w:lvlJc w:val="left"/>
      <w:pPr>
        <w:ind w:left="6406" w:hanging="557"/>
      </w:pPr>
      <w:rPr>
        <w:rFonts w:hint="default"/>
        <w:lang w:val="en-US" w:eastAsia="en-US" w:bidi="ar-SA"/>
      </w:rPr>
    </w:lvl>
    <w:lvl w:ilvl="8" w:tplc="9AD2DE86">
      <w:numFmt w:val="bullet"/>
      <w:lvlText w:val="•"/>
      <w:lvlJc w:val="left"/>
      <w:pPr>
        <w:ind w:left="7204" w:hanging="557"/>
      </w:pPr>
      <w:rPr>
        <w:rFonts w:hint="default"/>
        <w:lang w:val="en-US" w:eastAsia="en-US" w:bidi="ar-SA"/>
      </w:rPr>
    </w:lvl>
  </w:abstractNum>
  <w:abstractNum w:abstractNumId="8">
    <w:nsid w:val="76A86032"/>
    <w:multiLevelType w:val="hybridMultilevel"/>
    <w:tmpl w:val="A93E4D1C"/>
    <w:lvl w:ilvl="0" w:tplc="83EEAB48">
      <w:start w:val="1"/>
      <w:numFmt w:val="upperLetter"/>
      <w:lvlText w:val="%1."/>
      <w:lvlJc w:val="left"/>
      <w:pPr>
        <w:ind w:left="953" w:hanging="464"/>
        <w:jc w:val="right"/>
      </w:pPr>
      <w:rPr>
        <w:rFonts w:hint="default"/>
        <w:i w:val="0"/>
        <w:w w:val="102"/>
        <w:lang w:val="en-US" w:eastAsia="en-US" w:bidi="ar-SA"/>
      </w:rPr>
    </w:lvl>
    <w:lvl w:ilvl="1" w:tplc="DF1815BE">
      <w:start w:val="1"/>
      <w:numFmt w:val="decimal"/>
      <w:lvlText w:val="%2."/>
      <w:lvlJc w:val="left"/>
      <w:pPr>
        <w:ind w:left="1618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2" w:tplc="9C12F2BE">
      <w:start w:val="1"/>
      <w:numFmt w:val="lowerLetter"/>
      <w:lvlText w:val="%3"/>
      <w:lvlJc w:val="left"/>
      <w:pPr>
        <w:ind w:left="1884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3" w:tplc="ED28D2A4">
      <w:numFmt w:val="bullet"/>
      <w:lvlText w:val="•"/>
      <w:lvlJc w:val="left"/>
      <w:pPr>
        <w:ind w:left="2745" w:hanging="339"/>
      </w:pPr>
      <w:rPr>
        <w:rFonts w:hint="default"/>
        <w:lang w:val="en-US" w:eastAsia="en-US" w:bidi="ar-SA"/>
      </w:rPr>
    </w:lvl>
    <w:lvl w:ilvl="4" w:tplc="8BC46808">
      <w:numFmt w:val="bullet"/>
      <w:lvlText w:val="•"/>
      <w:lvlJc w:val="left"/>
      <w:pPr>
        <w:ind w:left="3610" w:hanging="339"/>
      </w:pPr>
      <w:rPr>
        <w:rFonts w:hint="default"/>
        <w:lang w:val="en-US" w:eastAsia="en-US" w:bidi="ar-SA"/>
      </w:rPr>
    </w:lvl>
    <w:lvl w:ilvl="5" w:tplc="8D78D752">
      <w:numFmt w:val="bullet"/>
      <w:lvlText w:val="•"/>
      <w:lvlJc w:val="left"/>
      <w:pPr>
        <w:ind w:left="4475" w:hanging="339"/>
      </w:pPr>
      <w:rPr>
        <w:rFonts w:hint="default"/>
        <w:lang w:val="en-US" w:eastAsia="en-US" w:bidi="ar-SA"/>
      </w:rPr>
    </w:lvl>
    <w:lvl w:ilvl="6" w:tplc="0F1638FE">
      <w:numFmt w:val="bullet"/>
      <w:lvlText w:val="•"/>
      <w:lvlJc w:val="left"/>
      <w:pPr>
        <w:ind w:left="5340" w:hanging="339"/>
      </w:pPr>
      <w:rPr>
        <w:rFonts w:hint="default"/>
        <w:lang w:val="en-US" w:eastAsia="en-US" w:bidi="ar-SA"/>
      </w:rPr>
    </w:lvl>
    <w:lvl w:ilvl="7" w:tplc="CCF6B114">
      <w:numFmt w:val="bullet"/>
      <w:lvlText w:val="•"/>
      <w:lvlJc w:val="left"/>
      <w:pPr>
        <w:ind w:left="6205" w:hanging="339"/>
      </w:pPr>
      <w:rPr>
        <w:rFonts w:hint="default"/>
        <w:lang w:val="en-US" w:eastAsia="en-US" w:bidi="ar-SA"/>
      </w:rPr>
    </w:lvl>
    <w:lvl w:ilvl="8" w:tplc="CC2C4564">
      <w:numFmt w:val="bullet"/>
      <w:lvlText w:val="•"/>
      <w:lvlJc w:val="left"/>
      <w:pPr>
        <w:ind w:left="7070" w:hanging="339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4BA2"/>
    <w:rsid w:val="000D1564"/>
    <w:rsid w:val="00302F71"/>
    <w:rsid w:val="00480952"/>
    <w:rsid w:val="005B4E09"/>
    <w:rsid w:val="005E4BA2"/>
    <w:rsid w:val="006136D7"/>
    <w:rsid w:val="008C70FE"/>
    <w:rsid w:val="008E7714"/>
    <w:rsid w:val="00957671"/>
    <w:rsid w:val="009D5640"/>
    <w:rsid w:val="00B303C7"/>
    <w:rsid w:val="00C3430F"/>
    <w:rsid w:val="00D45CDE"/>
    <w:rsid w:val="00DC3CC8"/>
    <w:rsid w:val="00E57709"/>
    <w:rsid w:val="00F112E8"/>
    <w:rsid w:val="00F35B1A"/>
    <w:rsid w:val="00FC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"/>
    <w:qFormat/>
    <w:pPr>
      <w:spacing w:before="92"/>
      <w:ind w:left="377" w:right="386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28" w:hanging="3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0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3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303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3C7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303C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303C7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"/>
    <w:rsid w:val="00F35B1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"/>
    <w:qFormat/>
    <w:pPr>
      <w:spacing w:before="92"/>
      <w:ind w:left="377" w:right="386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28" w:hanging="3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0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3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303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3C7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303C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303C7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"/>
    <w:rsid w:val="00F35B1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minfo.go.id/content/detail/5277/ekonomi-kreatif-adalah-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kon.go.id/publikasi/detail/3150/kemajuan-iptek-untuk-mendorong-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Rintusleonardo17@gmail.com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intusleonardo17@gmail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58192/wawasan.v1i3.898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E265-8CE8-4462-98A1-CDE49207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8376</Words>
  <Characters>47749</Characters>
  <Application>Microsoft Office Word</Application>
  <DocSecurity>0</DocSecurity>
  <Lines>397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2024-08-14T02:35:00Z</cp:lastPrinted>
  <dcterms:created xsi:type="dcterms:W3CDTF">2024-08-14T02:36:00Z</dcterms:created>
  <dcterms:modified xsi:type="dcterms:W3CDTF">2024-08-14T02:36:00Z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LastSaved">
    <vt:filetime>2024-08-13T00:00:00Z</vt:filetime>
  </property>
</Properties>
</file>